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55FEC" w:rsidRPr="00646271" w:rsidRDefault="00383CD6" w:rsidP="008A1F3F">
      <w:pPr>
        <w:spacing w:after="0" w:line="240" w:lineRule="auto"/>
        <w:jc w:val="center"/>
        <w:rPr>
          <w:rFonts w:ascii="Times New Roman" w:eastAsia="Times New Roman" w:hAnsi="Times New Roman" w:cs="Times New Roman"/>
          <w:b/>
          <w:bCs/>
        </w:rPr>
      </w:pPr>
      <w:r w:rsidRPr="00646271">
        <w:rPr>
          <w:rFonts w:ascii="Times New Roman" w:eastAsia="Times New Roman" w:hAnsi="Times New Roman" w:cs="Times New Roman"/>
          <w:b/>
          <w:bCs/>
        </w:rPr>
        <w:t>Eastern Kentucky University</w:t>
      </w:r>
    </w:p>
    <w:p w14:paraId="7B79F99C" w14:textId="77777777" w:rsidR="00C00A02" w:rsidRDefault="00C00A02" w:rsidP="008A1F3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Self-Evaluation of Annual Performance for Non-Tenured Tenure-Track Faculty</w:t>
      </w:r>
    </w:p>
    <w:p w14:paraId="00000002" w14:textId="248EF286" w:rsidR="00D55FEC" w:rsidRPr="00BB4DF5" w:rsidRDefault="00383CD6" w:rsidP="008A1F3F">
      <w:pPr>
        <w:spacing w:after="0" w:line="240" w:lineRule="auto"/>
        <w:jc w:val="center"/>
        <w:rPr>
          <w:rFonts w:ascii="Times New Roman" w:eastAsia="Times New Roman" w:hAnsi="Times New Roman" w:cs="Times New Roman"/>
          <w:b/>
        </w:rPr>
      </w:pPr>
      <w:r w:rsidRPr="00BB4DF5">
        <w:rPr>
          <w:rFonts w:ascii="Times New Roman" w:eastAsia="Times New Roman" w:hAnsi="Times New Roman" w:cs="Times New Roman"/>
          <w:b/>
        </w:rPr>
        <w:t>202</w:t>
      </w:r>
      <w:r w:rsidR="004E6654">
        <w:rPr>
          <w:rFonts w:ascii="Times New Roman" w:eastAsia="Times New Roman" w:hAnsi="Times New Roman" w:cs="Times New Roman"/>
          <w:b/>
        </w:rPr>
        <w:t>6</w:t>
      </w:r>
      <w:r w:rsidRPr="00BB4DF5">
        <w:rPr>
          <w:rFonts w:ascii="Times New Roman" w:eastAsia="Times New Roman" w:hAnsi="Times New Roman" w:cs="Times New Roman"/>
          <w:b/>
        </w:rPr>
        <w:t>-202</w:t>
      </w:r>
      <w:r w:rsidR="004E6654">
        <w:rPr>
          <w:rFonts w:ascii="Times New Roman" w:eastAsia="Times New Roman" w:hAnsi="Times New Roman" w:cs="Times New Roman"/>
          <w:b/>
        </w:rPr>
        <w:t>7</w:t>
      </w:r>
      <w:r w:rsidRPr="00BB4DF5">
        <w:rPr>
          <w:rFonts w:ascii="Times New Roman" w:eastAsia="Times New Roman" w:hAnsi="Times New Roman" w:cs="Times New Roman"/>
          <w:b/>
        </w:rPr>
        <w:t xml:space="preserve"> Academic Year</w:t>
      </w:r>
    </w:p>
    <w:p w14:paraId="38854C55" w14:textId="77777777" w:rsidR="008A1F3F" w:rsidRDefault="008A1F3F">
      <w:pPr>
        <w:spacing w:after="0" w:line="240" w:lineRule="auto"/>
        <w:jc w:val="center"/>
        <w:rPr>
          <w:rFonts w:ascii="Times New Roman" w:eastAsia="Times New Roman" w:hAnsi="Times New Roman" w:cs="Times New Roman"/>
        </w:rPr>
      </w:pPr>
    </w:p>
    <w:p w14:paraId="00000003" w14:textId="68F27527" w:rsidR="00D55FEC" w:rsidRPr="00BB4DF5" w:rsidRDefault="00383CD6">
      <w:pPr>
        <w:spacing w:after="0" w:line="240" w:lineRule="auto"/>
        <w:jc w:val="center"/>
        <w:rPr>
          <w:rFonts w:ascii="Times New Roman" w:eastAsia="Times New Roman" w:hAnsi="Times New Roman" w:cs="Times New Roman"/>
        </w:rPr>
      </w:pPr>
      <w:r w:rsidRPr="00BB4DF5">
        <w:rPr>
          <w:rFonts w:ascii="Times New Roman" w:eastAsia="Times New Roman" w:hAnsi="Times New Roman" w:cs="Times New Roman"/>
        </w:rPr>
        <w:t>COVER PAGE</w:t>
      </w:r>
    </w:p>
    <w:p w14:paraId="00000005" w14:textId="77777777" w:rsidR="00D55FEC" w:rsidRPr="00BB4DF5" w:rsidRDefault="00D55FEC">
      <w:pPr>
        <w:spacing w:after="0" w:line="240" w:lineRule="auto"/>
        <w:rPr>
          <w:rFonts w:ascii="Times New Roman" w:eastAsia="Times New Roman" w:hAnsi="Times New Roman" w:cs="Times New Roman"/>
          <w:i/>
        </w:rPr>
      </w:pPr>
    </w:p>
    <w:p w14:paraId="5FC5E5F2" w14:textId="08CF3526" w:rsidR="00AA0FF2" w:rsidRDefault="00AA0FF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Date of Submission: </w:t>
      </w:r>
    </w:p>
    <w:p w14:paraId="6FF19A90" w14:textId="77777777" w:rsidR="00AA0FF2" w:rsidRPr="00BB4DF5" w:rsidRDefault="00AA0FF2">
      <w:pPr>
        <w:spacing w:after="0" w:line="240" w:lineRule="auto"/>
        <w:rPr>
          <w:rFonts w:ascii="Times New Roman" w:eastAsia="Times New Roman" w:hAnsi="Times New Roman" w:cs="Times New Roman"/>
        </w:rPr>
      </w:pPr>
    </w:p>
    <w:p w14:paraId="0000000C" w14:textId="34C86646" w:rsidR="00D55FEC" w:rsidRPr="00BB4DF5"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rPr>
        <w:t>Name:</w:t>
      </w:r>
      <w:r w:rsidRPr="00BB4DF5">
        <w:rPr>
          <w:rFonts w:ascii="Times New Roman" w:eastAsia="Times New Roman" w:hAnsi="Times New Roman" w:cs="Times New Roman"/>
        </w:rPr>
        <w:br/>
        <w:t xml:space="preserve">Department: </w:t>
      </w:r>
      <w:r w:rsidRPr="00BB4DF5">
        <w:rPr>
          <w:rFonts w:ascii="Times New Roman" w:eastAsia="Times New Roman" w:hAnsi="Times New Roman" w:cs="Times New Roman"/>
        </w:rPr>
        <w:br/>
        <w:t>College:</w:t>
      </w:r>
      <w:r w:rsidRPr="00BB4DF5">
        <w:rPr>
          <w:rFonts w:ascii="Times New Roman" w:eastAsia="Times New Roman" w:hAnsi="Times New Roman" w:cs="Times New Roman"/>
        </w:rPr>
        <w:br/>
        <w:t>Present Rank:</w:t>
      </w:r>
      <w:r w:rsidRPr="00BB4DF5">
        <w:rPr>
          <w:rFonts w:ascii="Times New Roman" w:eastAsia="Times New Roman" w:hAnsi="Times New Roman" w:cs="Times New Roman"/>
        </w:rPr>
        <w:br/>
        <w:t>Years in Present Rank</w:t>
      </w:r>
      <w:r w:rsidR="005D4B4B">
        <w:rPr>
          <w:rFonts w:ascii="Times New Roman" w:eastAsia="Times New Roman" w:hAnsi="Times New Roman" w:cs="Times New Roman"/>
        </w:rPr>
        <w:t xml:space="preserve">. </w:t>
      </w:r>
      <w:r w:rsidR="005D4B4B" w:rsidRPr="008A1F3F">
        <w:rPr>
          <w:rFonts w:ascii="Times New Roman" w:eastAsia="Times New Roman" w:hAnsi="Times New Roman" w:cs="Times New Roman"/>
          <w:i/>
          <w:iCs/>
        </w:rPr>
        <w:t>(Include the current academic year.)</w:t>
      </w:r>
      <w:r w:rsidRPr="00BB4DF5">
        <w:rPr>
          <w:rFonts w:ascii="Times New Roman" w:eastAsia="Times New Roman" w:hAnsi="Times New Roman" w:cs="Times New Roman"/>
        </w:rPr>
        <w:t>:</w:t>
      </w:r>
    </w:p>
    <w:p w14:paraId="0000000E" w14:textId="2C24F776" w:rsidR="00D55FEC"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rPr>
        <w:t>Date of Initial Appointment</w:t>
      </w:r>
      <w:r w:rsidR="005D4B4B">
        <w:rPr>
          <w:rFonts w:ascii="Times New Roman" w:eastAsia="Times New Roman" w:hAnsi="Times New Roman" w:cs="Times New Roman"/>
        </w:rPr>
        <w:t xml:space="preserve"> for your </w:t>
      </w:r>
      <w:r w:rsidR="005D4B4B" w:rsidRPr="008A1F3F">
        <w:rPr>
          <w:rFonts w:ascii="Times New Roman" w:eastAsia="Times New Roman" w:hAnsi="Times New Roman" w:cs="Times New Roman"/>
          <w:u w:val="single"/>
        </w:rPr>
        <w:t>current appointment</w:t>
      </w:r>
      <w:r w:rsidR="008A1F3F">
        <w:rPr>
          <w:rFonts w:ascii="Times New Roman" w:eastAsia="Times New Roman" w:hAnsi="Times New Roman" w:cs="Times New Roman"/>
        </w:rPr>
        <w:t xml:space="preserve"> </w:t>
      </w:r>
      <w:r w:rsidR="008A1F3F" w:rsidRPr="008A1F3F">
        <w:rPr>
          <w:rFonts w:ascii="Times New Roman" w:eastAsia="Times New Roman" w:hAnsi="Times New Roman" w:cs="Times New Roman"/>
          <w:i/>
          <w:iCs/>
        </w:rPr>
        <w:t>(Per the Initial Terms of Appointment form.)</w:t>
      </w:r>
      <w:r w:rsidRPr="00BB4DF5">
        <w:rPr>
          <w:rFonts w:ascii="Times New Roman" w:eastAsia="Times New Roman" w:hAnsi="Times New Roman" w:cs="Times New Roman"/>
        </w:rPr>
        <w:t xml:space="preserve">: </w:t>
      </w:r>
    </w:p>
    <w:p w14:paraId="023D8844" w14:textId="5F0C6B98" w:rsidR="004803C6" w:rsidRDefault="004803C6">
      <w:pPr>
        <w:spacing w:after="0" w:line="240" w:lineRule="auto"/>
        <w:rPr>
          <w:rFonts w:ascii="Times New Roman" w:eastAsia="Times New Roman" w:hAnsi="Times New Roman" w:cs="Times New Roman"/>
        </w:rPr>
      </w:pPr>
      <w:bookmarkStart w:id="0" w:name="_Hlk99819620"/>
      <w:r>
        <w:rPr>
          <w:rFonts w:ascii="Times New Roman" w:eastAsia="Times New Roman" w:hAnsi="Times New Roman" w:cs="Times New Roman"/>
        </w:rPr>
        <w:t>Years in tenure-track at EKU:</w:t>
      </w:r>
    </w:p>
    <w:p w14:paraId="2BF185EA" w14:textId="24BE17EC" w:rsidR="008F38ED" w:rsidRPr="00BB4DF5" w:rsidRDefault="008F38E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Probationary Period End Date </w:t>
      </w:r>
      <w:r w:rsidR="008A1F3F">
        <w:rPr>
          <w:rFonts w:ascii="Times New Roman" w:eastAsia="Times New Roman" w:hAnsi="Times New Roman" w:cs="Times New Roman"/>
          <w:i/>
          <w:iCs/>
        </w:rPr>
        <w:t>(If not tenured.)</w:t>
      </w:r>
      <w:r>
        <w:rPr>
          <w:rFonts w:ascii="Times New Roman" w:eastAsia="Times New Roman" w:hAnsi="Times New Roman" w:cs="Times New Roman"/>
        </w:rPr>
        <w:t xml:space="preserve">: </w:t>
      </w:r>
    </w:p>
    <w:bookmarkEnd w:id="0"/>
    <w:p w14:paraId="0000000F" w14:textId="2BA88DEE" w:rsidR="00D55FEC"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rPr>
        <w:t xml:space="preserve">Total Years of Full-time Service at EKU </w:t>
      </w:r>
      <w:r w:rsidR="005D4B4B">
        <w:rPr>
          <w:rFonts w:ascii="Times New Roman" w:eastAsia="Times New Roman" w:hAnsi="Times New Roman" w:cs="Times New Roman"/>
        </w:rPr>
        <w:t xml:space="preserve">in </w:t>
      </w:r>
      <w:r w:rsidR="005D4B4B" w:rsidRPr="008A1F3F">
        <w:rPr>
          <w:rFonts w:ascii="Times New Roman" w:eastAsia="Times New Roman" w:hAnsi="Times New Roman" w:cs="Times New Roman"/>
          <w:u w:val="single"/>
        </w:rPr>
        <w:t>current appointment</w:t>
      </w:r>
      <w:r w:rsidR="005D4B4B">
        <w:rPr>
          <w:rFonts w:ascii="Times New Roman" w:eastAsia="Times New Roman" w:hAnsi="Times New Roman" w:cs="Times New Roman"/>
        </w:rPr>
        <w:t xml:space="preserve"> </w:t>
      </w:r>
      <w:r w:rsidRPr="008A1F3F">
        <w:rPr>
          <w:rFonts w:ascii="Times New Roman" w:eastAsia="Times New Roman" w:hAnsi="Times New Roman" w:cs="Times New Roman"/>
          <w:i/>
          <w:iCs/>
        </w:rPr>
        <w:t>(Do not include unpaid leaves. Include the current academic year.)</w:t>
      </w:r>
      <w:r w:rsidRPr="00BB4DF5">
        <w:rPr>
          <w:rFonts w:ascii="Times New Roman" w:eastAsia="Times New Roman" w:hAnsi="Times New Roman" w:cs="Times New Roman"/>
        </w:rPr>
        <w:t>:</w:t>
      </w:r>
    </w:p>
    <w:p w14:paraId="212EED16" w14:textId="48339960" w:rsidR="005D4B4B" w:rsidRPr="00BB4DF5" w:rsidRDefault="005D4B4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Total Years of Full-time Service at EKU </w:t>
      </w:r>
      <w:r w:rsidRPr="008A1F3F">
        <w:rPr>
          <w:rFonts w:ascii="Times New Roman" w:eastAsia="Times New Roman" w:hAnsi="Times New Roman" w:cs="Times New Roman"/>
          <w:i/>
          <w:iCs/>
        </w:rPr>
        <w:t>(</w:t>
      </w:r>
      <w:r w:rsidR="008A1F3F" w:rsidRPr="008A1F3F">
        <w:rPr>
          <w:rFonts w:ascii="Times New Roman" w:eastAsia="Times New Roman" w:hAnsi="Times New Roman" w:cs="Times New Roman"/>
          <w:i/>
          <w:iCs/>
        </w:rPr>
        <w:t>I</w:t>
      </w:r>
      <w:r w:rsidRPr="008A1F3F">
        <w:rPr>
          <w:rFonts w:ascii="Times New Roman" w:eastAsia="Times New Roman" w:hAnsi="Times New Roman" w:cs="Times New Roman"/>
          <w:i/>
          <w:iCs/>
        </w:rPr>
        <w:t>f different than current appointment</w:t>
      </w:r>
      <w:r w:rsidR="008A1F3F" w:rsidRPr="008A1F3F">
        <w:rPr>
          <w:rFonts w:ascii="Times New Roman" w:eastAsia="Times New Roman" w:hAnsi="Times New Roman" w:cs="Times New Roman"/>
          <w:i/>
          <w:iCs/>
        </w:rPr>
        <w:t>. Include the current academic year.</w:t>
      </w:r>
      <w:r w:rsidRPr="008A1F3F">
        <w:rPr>
          <w:rFonts w:ascii="Times New Roman" w:eastAsia="Times New Roman" w:hAnsi="Times New Roman" w:cs="Times New Roman"/>
          <w:i/>
          <w:iCs/>
        </w:rPr>
        <w:t>)</w:t>
      </w:r>
      <w:r>
        <w:rPr>
          <w:rFonts w:ascii="Times New Roman" w:eastAsia="Times New Roman" w:hAnsi="Times New Roman" w:cs="Times New Roman"/>
        </w:rPr>
        <w:t>:</w:t>
      </w:r>
    </w:p>
    <w:p w14:paraId="00000010" w14:textId="586CC4C1" w:rsidR="00D55FEC" w:rsidRPr="00BB4DF5" w:rsidRDefault="00383CD6">
      <w:pPr>
        <w:spacing w:after="0" w:line="240" w:lineRule="auto"/>
        <w:rPr>
          <w:rFonts w:ascii="Times New Roman" w:eastAsia="Times New Roman" w:hAnsi="Times New Roman" w:cs="Times New Roman"/>
        </w:rPr>
      </w:pPr>
      <w:r w:rsidRPr="00B0014A">
        <w:rPr>
          <w:rFonts w:ascii="Times New Roman" w:eastAsia="Times New Roman" w:hAnsi="Times New Roman" w:cs="Times New Roman"/>
        </w:rPr>
        <w:t xml:space="preserve">If not using the current Tenure and/or Promotion criteria, please indicate the </w:t>
      </w:r>
      <w:r w:rsidR="00964F1A" w:rsidRPr="00B0014A">
        <w:rPr>
          <w:rFonts w:ascii="Times New Roman" w:eastAsia="Times New Roman" w:hAnsi="Times New Roman" w:cs="Times New Roman"/>
        </w:rPr>
        <w:t xml:space="preserve">Department, College, and/or University </w:t>
      </w:r>
      <w:r w:rsidRPr="00B0014A">
        <w:rPr>
          <w:rFonts w:ascii="Times New Roman" w:eastAsia="Times New Roman" w:hAnsi="Times New Roman" w:cs="Times New Roman"/>
        </w:rPr>
        <w:t>Tenure and/or Promotion criteria and Policy approval year for this application</w:t>
      </w:r>
      <w:r w:rsidR="00964F1A" w:rsidRPr="00B0014A">
        <w:rPr>
          <w:rFonts w:ascii="Times New Roman" w:eastAsia="Times New Roman" w:hAnsi="Times New Roman" w:cs="Times New Roman"/>
        </w:rPr>
        <w:t>:</w:t>
      </w:r>
    </w:p>
    <w:p w14:paraId="00000011" w14:textId="77777777" w:rsidR="00D55FEC" w:rsidRPr="00BB4DF5" w:rsidRDefault="00D55FEC">
      <w:pPr>
        <w:spacing w:after="0" w:line="240" w:lineRule="auto"/>
        <w:ind w:left="-540"/>
        <w:rPr>
          <w:rFonts w:ascii="Times New Roman" w:eastAsia="Times New Roman" w:hAnsi="Times New Roman" w:cs="Times New Roman"/>
          <w:b/>
          <w:i/>
        </w:rPr>
      </w:pPr>
    </w:p>
    <w:p w14:paraId="00000012" w14:textId="7E8FE544" w:rsidR="00D55FEC" w:rsidRPr="00B6284E" w:rsidRDefault="00383CD6">
      <w:pPr>
        <w:spacing w:after="0" w:line="240" w:lineRule="auto"/>
        <w:rPr>
          <w:rFonts w:ascii="Times New Roman" w:eastAsia="Times New Roman" w:hAnsi="Times New Roman" w:cs="Times New Roman"/>
          <w:bCs/>
        </w:rPr>
      </w:pPr>
      <w:r w:rsidRPr="00BB4DF5">
        <w:rPr>
          <w:rFonts w:ascii="Times New Roman" w:eastAsia="Times New Roman" w:hAnsi="Times New Roman" w:cs="Times New Roman"/>
          <w:b/>
        </w:rPr>
        <w:t>Do you have any agreed upon exceptions (e.g., credit for prior service)?</w:t>
      </w:r>
      <w:r w:rsidR="00B6284E">
        <w:rPr>
          <w:rFonts w:ascii="Times New Roman" w:eastAsia="Times New Roman" w:hAnsi="Times New Roman" w:cs="Times New Roman"/>
          <w:b/>
        </w:rPr>
        <w:t xml:space="preserve">  If yes, provide supporting documents.</w:t>
      </w:r>
      <w:r w:rsidRPr="00BB4DF5">
        <w:rPr>
          <w:rFonts w:ascii="Times New Roman" w:eastAsia="Times New Roman" w:hAnsi="Times New Roman" w:cs="Times New Roman"/>
          <w:b/>
        </w:rPr>
        <w:t xml:space="preserve"> </w:t>
      </w:r>
      <w:r w:rsidR="00B6284E" w:rsidRPr="008A1F3F">
        <w:rPr>
          <w:rFonts w:ascii="Times New Roman" w:eastAsia="Times New Roman" w:hAnsi="Times New Roman" w:cs="Times New Roman"/>
          <w:bCs/>
          <w:i/>
          <w:iCs/>
        </w:rPr>
        <w:t>(insert No or Yes)</w:t>
      </w:r>
    </w:p>
    <w:p w14:paraId="00000014" w14:textId="77777777" w:rsidR="00D55FEC" w:rsidRPr="00BB4DF5" w:rsidRDefault="00D55FEC">
      <w:pPr>
        <w:spacing w:after="0" w:line="240" w:lineRule="auto"/>
        <w:rPr>
          <w:rFonts w:ascii="Times New Roman" w:eastAsia="Times New Roman" w:hAnsi="Times New Roman" w:cs="Times New Roman"/>
        </w:rPr>
      </w:pPr>
    </w:p>
    <w:p w14:paraId="00000015" w14:textId="77777777" w:rsidR="00D55FEC" w:rsidRPr="00BB4DF5"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b/>
        </w:rPr>
        <w:t>Completed Degrees.</w:t>
      </w:r>
      <w:r w:rsidRPr="00BB4DF5">
        <w:rPr>
          <w:rFonts w:ascii="Times New Roman" w:eastAsia="Times New Roman" w:hAnsi="Times New Roman" w:cs="Times New Roman"/>
        </w:rPr>
        <w:t xml:space="preserve"> List highest degree first, with Discipline/Major, Institution, and Date Completed. List only </w:t>
      </w:r>
      <w:r w:rsidRPr="00BB4DF5">
        <w:rPr>
          <w:rFonts w:ascii="Times New Roman" w:eastAsia="Times New Roman" w:hAnsi="Times New Roman" w:cs="Times New Roman"/>
          <w:u w:val="single"/>
        </w:rPr>
        <w:t>completed degrees</w:t>
      </w:r>
      <w:r w:rsidRPr="00BB4DF5">
        <w:rPr>
          <w:rFonts w:ascii="Times New Roman" w:eastAsia="Times New Roman" w:hAnsi="Times New Roman" w:cs="Times New Roman"/>
        </w:rPr>
        <w:t xml:space="preserve">. </w:t>
      </w:r>
      <w:r w:rsidRPr="00BB4DF5">
        <w:rPr>
          <w:rFonts w:ascii="Times New Roman" w:eastAsia="Times New Roman" w:hAnsi="Times New Roman" w:cs="Times New Roman"/>
          <w:u w:val="single"/>
        </w:rPr>
        <w:t>Do not leave discipline/major blank</w:t>
      </w:r>
      <w:r w:rsidRPr="00BB4DF5">
        <w:rPr>
          <w:rFonts w:ascii="Times New Roman" w:eastAsia="Times New Roman" w:hAnsi="Times New Roman" w:cs="Times New Roman"/>
        </w:rPr>
        <w:t>.</w:t>
      </w:r>
    </w:p>
    <w:p w14:paraId="00000016" w14:textId="77777777" w:rsidR="00D55FEC" w:rsidRPr="00BB4DF5" w:rsidRDefault="00D55FE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7" w14:textId="77777777" w:rsidR="00D55FEC" w:rsidRPr="00BB4DF5" w:rsidRDefault="00D55FEC">
      <w:pPr>
        <w:spacing w:after="0" w:line="240" w:lineRule="auto"/>
        <w:ind w:left="-540"/>
        <w:rPr>
          <w:rFonts w:ascii="Times New Roman" w:eastAsia="Times New Roman" w:hAnsi="Times New Roman" w:cs="Times New Roman"/>
        </w:rPr>
      </w:pPr>
    </w:p>
    <w:p w14:paraId="00000018" w14:textId="531E7B73" w:rsidR="00D55FEC" w:rsidRPr="00BB4DF5"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rPr>
        <w:t>*</w:t>
      </w:r>
      <w:r w:rsidRPr="00BB4DF5">
        <w:rPr>
          <w:rFonts w:ascii="Times New Roman" w:eastAsia="Times New Roman" w:hAnsi="Times New Roman" w:cs="Times New Roman"/>
          <w:b/>
          <w:i/>
        </w:rPr>
        <w:t xml:space="preserve">If terminal degree is in a related discipline or not a doctorate, </w:t>
      </w:r>
      <w:r w:rsidR="005D4B4B">
        <w:rPr>
          <w:rFonts w:ascii="Times New Roman" w:eastAsia="Times New Roman" w:hAnsi="Times New Roman" w:cs="Times New Roman"/>
          <w:b/>
          <w:i/>
          <w:u w:val="single"/>
        </w:rPr>
        <w:t>provide</w:t>
      </w:r>
      <w:r w:rsidRPr="005D4B4B">
        <w:rPr>
          <w:rFonts w:ascii="Times New Roman" w:eastAsia="Times New Roman" w:hAnsi="Times New Roman" w:cs="Times New Roman"/>
          <w:b/>
          <w:i/>
          <w:u w:val="single"/>
        </w:rPr>
        <w:t xml:space="preserve"> </w:t>
      </w:r>
      <w:r w:rsidR="00607253">
        <w:rPr>
          <w:rFonts w:ascii="Times New Roman" w:eastAsia="Times New Roman" w:hAnsi="Times New Roman" w:cs="Times New Roman"/>
          <w:b/>
          <w:i/>
          <w:u w:val="single"/>
        </w:rPr>
        <w:t>the</w:t>
      </w:r>
      <w:r w:rsidRPr="005D4B4B">
        <w:rPr>
          <w:rFonts w:ascii="Times New Roman" w:eastAsia="Times New Roman" w:hAnsi="Times New Roman" w:cs="Times New Roman"/>
          <w:b/>
          <w:i/>
          <w:u w:val="single"/>
        </w:rPr>
        <w:t xml:space="preserve"> letter of justification for the terminal degree from the Department Chair</w:t>
      </w:r>
      <w:r w:rsidRPr="00BB4DF5">
        <w:rPr>
          <w:rFonts w:ascii="Times New Roman" w:eastAsia="Times New Roman" w:hAnsi="Times New Roman" w:cs="Times New Roman"/>
          <w:b/>
          <w:i/>
        </w:rPr>
        <w:t>.</w:t>
      </w:r>
    </w:p>
    <w:p w14:paraId="00000019" w14:textId="77777777" w:rsidR="00D55FEC" w:rsidRPr="00BB4DF5" w:rsidRDefault="00D55FEC">
      <w:pPr>
        <w:spacing w:after="0" w:line="240" w:lineRule="auto"/>
        <w:ind w:hanging="450"/>
        <w:rPr>
          <w:rFonts w:ascii="Times New Roman" w:eastAsia="Times New Roman" w:hAnsi="Times New Roman" w:cs="Times New Roman"/>
        </w:rPr>
      </w:pPr>
    </w:p>
    <w:p w14:paraId="0000001A" w14:textId="77777777" w:rsidR="00D55FEC" w:rsidRPr="00BB4DF5"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b/>
        </w:rPr>
        <w:t xml:space="preserve">Additional Graduate Education.  </w:t>
      </w:r>
      <w:r w:rsidRPr="00BB4DF5">
        <w:rPr>
          <w:rFonts w:ascii="Times New Roman" w:eastAsia="Times New Roman" w:hAnsi="Times New Roman" w:cs="Times New Roman"/>
        </w:rPr>
        <w:t xml:space="preserve">List Discipline, Institution, Dates, and Credit Hours. </w:t>
      </w:r>
    </w:p>
    <w:p w14:paraId="0000001B" w14:textId="77777777" w:rsidR="00D55FEC" w:rsidRPr="00BB4DF5" w:rsidRDefault="00D55FEC">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C" w14:textId="77777777" w:rsidR="00D55FEC" w:rsidRPr="00BB4DF5" w:rsidRDefault="00D55FEC">
      <w:pPr>
        <w:spacing w:after="0" w:line="240" w:lineRule="auto"/>
        <w:ind w:hanging="450"/>
        <w:rPr>
          <w:rFonts w:ascii="Times New Roman" w:eastAsia="Times New Roman" w:hAnsi="Times New Roman" w:cs="Times New Roman"/>
        </w:rPr>
      </w:pPr>
    </w:p>
    <w:p w14:paraId="0000001D" w14:textId="77777777" w:rsidR="00D55FEC" w:rsidRPr="00BB4DF5"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b/>
        </w:rPr>
        <w:t xml:space="preserve">Relevant Professional Training.  </w:t>
      </w:r>
      <w:r w:rsidRPr="00BB4DF5">
        <w:rPr>
          <w:rFonts w:ascii="Times New Roman" w:eastAsia="Times New Roman" w:hAnsi="Times New Roman" w:cs="Times New Roman"/>
        </w:rPr>
        <w:t xml:space="preserve">List Training, Organization, and Dates. </w:t>
      </w:r>
    </w:p>
    <w:p w14:paraId="0000001E" w14:textId="77777777" w:rsidR="00D55FEC" w:rsidRPr="00BB4DF5" w:rsidRDefault="00D55FEC">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F" w14:textId="77777777" w:rsidR="00D55FEC" w:rsidRPr="00BB4DF5" w:rsidRDefault="00D55FEC">
      <w:pPr>
        <w:spacing w:after="0" w:line="240" w:lineRule="auto"/>
        <w:rPr>
          <w:rFonts w:ascii="Times New Roman" w:eastAsia="Times New Roman" w:hAnsi="Times New Roman" w:cs="Times New Roman"/>
          <w:b/>
        </w:rPr>
      </w:pPr>
    </w:p>
    <w:p w14:paraId="00000020" w14:textId="77777777" w:rsidR="00D55FEC" w:rsidRPr="00BB4DF5"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b/>
        </w:rPr>
        <w:t xml:space="preserve">Additional Teaching/Administrative Service in Higher Education.  </w:t>
      </w:r>
      <w:r w:rsidRPr="00BB4DF5">
        <w:rPr>
          <w:rFonts w:ascii="Times New Roman" w:eastAsia="Times New Roman" w:hAnsi="Times New Roman" w:cs="Times New Roman"/>
        </w:rPr>
        <w:t>List Rank/Position, Discipline, Institution, Dates, and whether Full Time or Part Time.  Include teaching assistantships.</w:t>
      </w:r>
    </w:p>
    <w:p w14:paraId="78B15A30" w14:textId="61059EC2" w:rsidR="000F16E1" w:rsidRDefault="000F16E1" w:rsidP="000F16E1">
      <w:pPr>
        <w:pStyle w:val="ListParagraph"/>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p>
    <w:p w14:paraId="0E0FDA41" w14:textId="77777777" w:rsidR="000F16E1" w:rsidRDefault="000F16E1" w:rsidP="000F16E1">
      <w:pPr>
        <w:pBdr>
          <w:top w:val="nil"/>
          <w:left w:val="nil"/>
          <w:bottom w:val="nil"/>
          <w:right w:val="nil"/>
          <w:between w:val="nil"/>
        </w:pBdr>
        <w:spacing w:after="0" w:line="240" w:lineRule="auto"/>
        <w:rPr>
          <w:rFonts w:ascii="Times New Roman" w:eastAsia="Times New Roman" w:hAnsi="Times New Roman" w:cs="Times New Roman"/>
          <w:color w:val="000000"/>
        </w:rPr>
      </w:pPr>
    </w:p>
    <w:p w14:paraId="31F7201E" w14:textId="7279D3FF" w:rsidR="000F16E1" w:rsidRDefault="000F16E1" w:rsidP="000F16E1">
      <w:pPr>
        <w:pBdr>
          <w:top w:val="nil"/>
          <w:left w:val="nil"/>
          <w:bottom w:val="nil"/>
          <w:right w:val="nil"/>
          <w:between w:val="nil"/>
        </w:pBdr>
        <w:spacing w:after="0" w:line="240" w:lineRule="auto"/>
        <w:rPr>
          <w:rFonts w:ascii="Times New Roman" w:eastAsia="Times New Roman" w:hAnsi="Times New Roman" w:cs="Times New Roman"/>
          <w:b/>
          <w:bCs/>
          <w:color w:val="000000"/>
        </w:rPr>
      </w:pPr>
      <w:bookmarkStart w:id="1" w:name="_Hlk99819465"/>
      <w:r w:rsidRPr="00B0014A">
        <w:rPr>
          <w:rFonts w:ascii="Times New Roman" w:eastAsia="Times New Roman" w:hAnsi="Times New Roman" w:cs="Times New Roman"/>
          <w:b/>
          <w:bCs/>
          <w:color w:val="000000"/>
        </w:rPr>
        <w:t>Executive Summary</w:t>
      </w:r>
      <w:r w:rsidR="00AA0FF2" w:rsidRPr="00B0014A">
        <w:rPr>
          <w:rFonts w:ascii="Times New Roman" w:eastAsia="Times New Roman" w:hAnsi="Times New Roman" w:cs="Times New Roman"/>
          <w:b/>
          <w:bCs/>
          <w:color w:val="000000"/>
        </w:rPr>
        <w:t xml:space="preserve"> </w:t>
      </w:r>
      <w:r w:rsidR="00AA0FF2" w:rsidRPr="00B0014A">
        <w:rPr>
          <w:rFonts w:ascii="Times New Roman" w:eastAsia="Times New Roman" w:hAnsi="Times New Roman" w:cs="Times New Roman"/>
          <w:color w:val="000000"/>
        </w:rPr>
        <w:t>(provide a 250-word summary of your portfolio in the third person)</w:t>
      </w:r>
      <w:r w:rsidR="00383CD6" w:rsidRPr="00AA0FF2">
        <w:rPr>
          <w:rFonts w:ascii="Times New Roman" w:eastAsia="Times New Roman" w:hAnsi="Times New Roman" w:cs="Times New Roman"/>
          <w:color w:val="000000"/>
        </w:rPr>
        <w:tab/>
      </w:r>
      <w:bookmarkEnd w:id="1"/>
    </w:p>
    <w:p w14:paraId="112B5C77" w14:textId="1ADC0A36" w:rsidR="000F16E1" w:rsidRDefault="000F16E1" w:rsidP="000F16E1">
      <w:pPr>
        <w:pBdr>
          <w:top w:val="nil"/>
          <w:left w:val="nil"/>
          <w:bottom w:val="nil"/>
          <w:right w:val="nil"/>
          <w:between w:val="nil"/>
        </w:pBdr>
        <w:spacing w:after="0" w:line="240" w:lineRule="auto"/>
        <w:rPr>
          <w:rFonts w:ascii="Times New Roman" w:eastAsia="Times New Roman" w:hAnsi="Times New Roman" w:cs="Times New Roman"/>
          <w:b/>
          <w:bCs/>
          <w:color w:val="000000"/>
        </w:rPr>
      </w:pPr>
    </w:p>
    <w:p w14:paraId="06806F0B" w14:textId="0830C008" w:rsidR="007F31AD" w:rsidRDefault="007F31AD" w:rsidP="000F16E1">
      <w:pPr>
        <w:pBdr>
          <w:top w:val="nil"/>
          <w:left w:val="nil"/>
          <w:bottom w:val="nil"/>
          <w:right w:val="nil"/>
          <w:between w:val="nil"/>
        </w:pBdr>
        <w:spacing w:after="0" w:line="240" w:lineRule="auto"/>
        <w:rPr>
          <w:rFonts w:ascii="Times New Roman" w:eastAsia="Times New Roman" w:hAnsi="Times New Roman" w:cs="Times New Roman"/>
          <w:b/>
          <w:bCs/>
          <w:color w:val="000000"/>
        </w:rPr>
      </w:pPr>
    </w:p>
    <w:p w14:paraId="5143ADE0" w14:textId="2C724258" w:rsidR="007F31AD" w:rsidRDefault="007F31AD" w:rsidP="000F16E1">
      <w:pPr>
        <w:pBdr>
          <w:top w:val="nil"/>
          <w:left w:val="nil"/>
          <w:bottom w:val="nil"/>
          <w:right w:val="nil"/>
          <w:between w:val="nil"/>
        </w:pBdr>
        <w:spacing w:after="0" w:line="240" w:lineRule="auto"/>
        <w:rPr>
          <w:rFonts w:ascii="Times New Roman" w:eastAsia="Times New Roman" w:hAnsi="Times New Roman" w:cs="Times New Roman"/>
          <w:b/>
          <w:bCs/>
          <w:color w:val="000000"/>
        </w:rPr>
      </w:pPr>
    </w:p>
    <w:p w14:paraId="3667E6E3" w14:textId="4B115FCA" w:rsidR="007F31AD" w:rsidRDefault="007F31AD" w:rsidP="000F16E1">
      <w:pPr>
        <w:pBdr>
          <w:top w:val="nil"/>
          <w:left w:val="nil"/>
          <w:bottom w:val="nil"/>
          <w:right w:val="nil"/>
          <w:between w:val="nil"/>
        </w:pBdr>
        <w:spacing w:after="0" w:line="240" w:lineRule="auto"/>
        <w:rPr>
          <w:rFonts w:ascii="Times New Roman" w:eastAsia="Times New Roman" w:hAnsi="Times New Roman" w:cs="Times New Roman"/>
          <w:b/>
          <w:bCs/>
          <w:color w:val="000000"/>
        </w:rPr>
      </w:pPr>
    </w:p>
    <w:p w14:paraId="34E1AF9F" w14:textId="54BA970E" w:rsidR="007F31AD" w:rsidRDefault="007F31AD" w:rsidP="007F31AD">
      <w:pPr>
        <w:pBdr>
          <w:top w:val="nil"/>
          <w:left w:val="nil"/>
          <w:bottom w:val="nil"/>
          <w:right w:val="nil"/>
          <w:between w:val="nil"/>
        </w:pBdr>
        <w:spacing w:after="0" w:line="240" w:lineRule="auto"/>
        <w:ind w:left="-360" w:right="-36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--FACULTY UNDERGOING A FIRST-YEAR EVALUATION COMPLETE COVER PAGE ONLY--</w:t>
      </w:r>
    </w:p>
    <w:p w14:paraId="30B67B23" w14:textId="35C67DFC" w:rsidR="007F31AD" w:rsidRDefault="00083C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22" w14:textId="374C52C9" w:rsidR="00D55FEC" w:rsidRDefault="00383CD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Teaching</w:t>
      </w:r>
    </w:p>
    <w:p w14:paraId="00000023" w14:textId="77777777" w:rsidR="00D55FEC" w:rsidRDefault="00D55FEC">
      <w:pPr>
        <w:spacing w:after="0" w:line="240" w:lineRule="auto"/>
        <w:rPr>
          <w:rFonts w:ascii="Times New Roman" w:eastAsia="Times New Roman" w:hAnsi="Times New Roman" w:cs="Times New Roman"/>
          <w:sz w:val="24"/>
          <w:szCs w:val="24"/>
        </w:rPr>
      </w:pPr>
    </w:p>
    <w:p w14:paraId="00000024" w14:textId="1CF417E7" w:rsidR="00D55FEC" w:rsidRDefault="00383CD6">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Provide information, explanation, and assessment of your teaching </w:t>
      </w:r>
      <w:r w:rsidR="00AB1EBB">
        <w:rPr>
          <w:rFonts w:ascii="Times New Roman" w:eastAsia="Times New Roman" w:hAnsi="Times New Roman" w:cs="Times New Roman"/>
          <w:i/>
          <w:sz w:val="24"/>
          <w:szCs w:val="24"/>
        </w:rPr>
        <w:t>since your last evaluation</w:t>
      </w:r>
      <w:r>
        <w:rPr>
          <w:rFonts w:ascii="Times New Roman" w:eastAsia="Times New Roman" w:hAnsi="Times New Roman" w:cs="Times New Roman"/>
          <w:i/>
          <w:sz w:val="24"/>
          <w:szCs w:val="24"/>
        </w:rPr>
        <w:t>.</w:t>
      </w:r>
      <w:r w:rsidR="00AB1EBB">
        <w:rPr>
          <w:rFonts w:ascii="Times New Roman" w:eastAsia="Times New Roman" w:hAnsi="Times New Roman" w:cs="Times New Roman"/>
          <w:i/>
          <w:sz w:val="24"/>
          <w:szCs w:val="24"/>
        </w:rPr>
        <w:t xml:space="preserve">  </w:t>
      </w:r>
      <w:r w:rsidR="00AB1EBB" w:rsidRPr="005932B2">
        <w:rPr>
          <w:rFonts w:ascii="Times New Roman" w:eastAsia="Times New Roman" w:hAnsi="Times New Roman" w:cs="Times New Roman"/>
          <w:i/>
          <w:sz w:val="24"/>
          <w:szCs w:val="24"/>
        </w:rPr>
        <w:t>Do not include accomplishments from previous years in your lists.</w:t>
      </w:r>
      <w:r>
        <w:rPr>
          <w:rFonts w:ascii="Times New Roman" w:eastAsia="Times New Roman" w:hAnsi="Times New Roman" w:cs="Times New Roman"/>
          <w:i/>
          <w:sz w:val="24"/>
          <w:szCs w:val="24"/>
        </w:rPr>
        <w:t xml:space="preserve"> </w:t>
      </w:r>
    </w:p>
    <w:p w14:paraId="00000025" w14:textId="77777777" w:rsidR="00D55FEC" w:rsidRDefault="00D55FEC">
      <w:pPr>
        <w:pBdr>
          <w:top w:val="nil"/>
          <w:left w:val="nil"/>
          <w:bottom w:val="nil"/>
          <w:right w:val="nil"/>
          <w:between w:val="nil"/>
        </w:pBdr>
        <w:spacing w:after="0" w:line="240" w:lineRule="auto"/>
        <w:ind w:left="759"/>
        <w:jc w:val="center"/>
        <w:rPr>
          <w:rFonts w:ascii="Times New Roman" w:eastAsia="Times New Roman" w:hAnsi="Times New Roman" w:cs="Times New Roman"/>
          <w:b/>
          <w:i/>
          <w:color w:val="000000"/>
          <w:sz w:val="24"/>
          <w:szCs w:val="24"/>
        </w:rPr>
      </w:pPr>
    </w:p>
    <w:p w14:paraId="00000026" w14:textId="5B45C2CC" w:rsidR="00D55FEC" w:rsidRDefault="00383CD6">
      <w:pPr>
        <w:widowControl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teaching narrative should provide an analysis to help evaluators understand what you have done to be effective in your teaching. Your narrative should address the criteria for teaching established by your department and college promotion and tenure policies as well as university policy </w:t>
      </w:r>
      <w:r w:rsidRPr="00A50F1F">
        <w:rPr>
          <w:rFonts w:ascii="Times New Roman" w:eastAsia="Times New Roman" w:hAnsi="Times New Roman" w:cs="Times New Roman"/>
          <w:i/>
          <w:sz w:val="24"/>
          <w:szCs w:val="24"/>
        </w:rPr>
        <w:t>4.6.4, Tenure and Promotion.</w:t>
      </w:r>
    </w:p>
    <w:p w14:paraId="00000027" w14:textId="77777777" w:rsidR="00D55FEC" w:rsidRDefault="00D55FEC">
      <w:pPr>
        <w:widowControl w:val="0"/>
        <w:spacing w:after="0" w:line="240" w:lineRule="auto"/>
        <w:rPr>
          <w:rFonts w:ascii="Times New Roman" w:eastAsia="Times New Roman" w:hAnsi="Times New Roman" w:cs="Times New Roman"/>
          <w:sz w:val="24"/>
          <w:szCs w:val="24"/>
        </w:rPr>
      </w:pPr>
    </w:p>
    <w:p w14:paraId="00000028" w14:textId="77777777" w:rsidR="00D55FEC" w:rsidRDefault="00383CD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Instructions</w:t>
      </w:r>
    </w:p>
    <w:p w14:paraId="00000029" w14:textId="5C4F04DC" w:rsidR="00D55FEC" w:rsidRPr="00480EDA" w:rsidRDefault="00383CD6">
      <w:pPr>
        <w:widowControl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Focus on the following categories: course content, design, organization, and delivery methods; curriculum revision and development; command of subject matter; teaching practices, including methods of evaluating students’ performance; professional relations with students and with peers in relation to teaching; other matters relevant to teaching.</w:t>
      </w:r>
      <w:r w:rsidR="00480EDA">
        <w:rPr>
          <w:rFonts w:ascii="Times New Roman" w:eastAsia="Times New Roman" w:hAnsi="Times New Roman" w:cs="Times New Roman"/>
          <w:sz w:val="24"/>
          <w:szCs w:val="24"/>
        </w:rPr>
        <w:t xml:space="preserve">  </w:t>
      </w:r>
      <w:r w:rsidR="006855F2">
        <w:rPr>
          <w:rFonts w:ascii="Times New Roman" w:eastAsia="Times New Roman" w:hAnsi="Times New Roman" w:cs="Times New Roman"/>
          <w:sz w:val="24"/>
          <w:szCs w:val="24"/>
        </w:rPr>
        <w:t>Discuss ways that you a</w:t>
      </w:r>
      <w:r w:rsidR="00480EDA" w:rsidRPr="006855F2">
        <w:rPr>
          <w:rFonts w:ascii="Times New Roman" w:eastAsia="Times New Roman" w:hAnsi="Times New Roman" w:cs="Times New Roman"/>
          <w:sz w:val="24"/>
          <w:szCs w:val="24"/>
        </w:rPr>
        <w:t>ddress</w:t>
      </w:r>
      <w:r w:rsidR="006855F2">
        <w:rPr>
          <w:rFonts w:ascii="Times New Roman" w:eastAsia="Times New Roman" w:hAnsi="Times New Roman" w:cs="Times New Roman"/>
          <w:sz w:val="24"/>
          <w:szCs w:val="24"/>
        </w:rPr>
        <w:t>ed</w:t>
      </w:r>
      <w:r w:rsidR="00480EDA" w:rsidRPr="006855F2">
        <w:rPr>
          <w:rFonts w:ascii="Times New Roman" w:eastAsia="Times New Roman" w:hAnsi="Times New Roman" w:cs="Times New Roman"/>
          <w:sz w:val="24"/>
          <w:szCs w:val="24"/>
        </w:rPr>
        <w:t xml:space="preserve"> recommendations from previous years’ evaluations.</w:t>
      </w:r>
    </w:p>
    <w:p w14:paraId="0000002A" w14:textId="77777777" w:rsidR="00D55FEC" w:rsidRDefault="00D55FEC">
      <w:pPr>
        <w:widowControl w:val="0"/>
        <w:spacing w:after="0" w:line="240" w:lineRule="auto"/>
        <w:rPr>
          <w:rFonts w:ascii="Times New Roman" w:eastAsia="Times New Roman" w:hAnsi="Times New Roman" w:cs="Times New Roman"/>
          <w:sz w:val="24"/>
          <w:szCs w:val="24"/>
        </w:rPr>
      </w:pPr>
    </w:p>
    <w:p w14:paraId="0000002B" w14:textId="77777777" w:rsidR="00D55FEC" w:rsidRDefault="00383C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and analyze results of evaluation of your teaching, as required by university policy: (1) student opinion of instruction [Policy 4.1.7] and (2) secondary method of evaluating instruction </w:t>
      </w:r>
      <w:r w:rsidRPr="00480EDA">
        <w:rPr>
          <w:rFonts w:ascii="Times New Roman" w:eastAsia="Times New Roman" w:hAnsi="Times New Roman" w:cs="Times New Roman"/>
          <w:sz w:val="24"/>
          <w:szCs w:val="24"/>
        </w:rPr>
        <w:t>other than student opinion (e.g., peer visits and consultations, peer-reviewed portfolios, etc.) [Policy 4.6.4].</w:t>
      </w:r>
      <w:r>
        <w:rPr>
          <w:rFonts w:ascii="Times New Roman" w:eastAsia="Times New Roman" w:hAnsi="Times New Roman" w:cs="Times New Roman"/>
          <w:sz w:val="24"/>
          <w:szCs w:val="24"/>
        </w:rPr>
        <w:t xml:space="preserve"> </w:t>
      </w:r>
    </w:p>
    <w:p w14:paraId="0000002C" w14:textId="77777777" w:rsidR="00D55FEC" w:rsidRDefault="00D55FEC">
      <w:pPr>
        <w:spacing w:after="0" w:line="240" w:lineRule="auto"/>
        <w:rPr>
          <w:rFonts w:ascii="Times New Roman" w:eastAsia="Times New Roman" w:hAnsi="Times New Roman" w:cs="Times New Roman"/>
          <w:sz w:val="24"/>
          <w:szCs w:val="24"/>
        </w:rPr>
      </w:pPr>
    </w:p>
    <w:p w14:paraId="0000002D" w14:textId="27B4D3A5" w:rsidR="00D55FEC" w:rsidRDefault="00383C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Analyze strengths and weaknesses in your teaching, particularly those identified by peers and students. Explain how you have demonstrated continuous improvement of EKU’s learning environments.  </w:t>
      </w:r>
    </w:p>
    <w:p w14:paraId="0000002E" w14:textId="77777777" w:rsidR="00D55FEC" w:rsidRDefault="00D55FEC">
      <w:pPr>
        <w:spacing w:after="0" w:line="240" w:lineRule="auto"/>
        <w:rPr>
          <w:rFonts w:ascii="Times New Roman" w:eastAsia="Times New Roman" w:hAnsi="Times New Roman" w:cs="Times New Roman"/>
          <w:sz w:val="24"/>
          <w:szCs w:val="24"/>
        </w:rPr>
      </w:pPr>
    </w:p>
    <w:p w14:paraId="0000002F" w14:textId="77777777" w:rsidR="00D55FEC" w:rsidRDefault="00383C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questions to consider:</w:t>
      </w:r>
    </w:p>
    <w:p w14:paraId="00000030" w14:textId="77777777" w:rsidR="00D55FEC" w:rsidRDefault="00383CD6">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typical teaching load and duties reassigned in lieu of teaching (e.g., administrative duties, reassignment for research, etc.). </w:t>
      </w:r>
    </w:p>
    <w:p w14:paraId="00000031" w14:textId="77777777" w:rsidR="00D55FEC" w:rsidRDefault="00383CD6">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 other duties relevant to teaching (e.g., laboratory supervision, supervision of student teaching, supervision of students in studios, etc.). Indicate which are performed for teaching credit.</w:t>
      </w:r>
    </w:p>
    <w:p w14:paraId="00000032" w14:textId="77777777" w:rsidR="00D55FEC" w:rsidRDefault="00383CD6">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 examples of collaborating with colleagues in teaching (e.g., team teaching, class observations, course revisions, new course/program proposals, presentations, etc.).</w:t>
      </w:r>
    </w:p>
    <w:p w14:paraId="00000033" w14:textId="77777777" w:rsidR="00D55FEC" w:rsidRDefault="00383CD6">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what you have done to promote professional growth in the area of your teaching assignment to improve command of the subject and to improve teaching practices (e.g., participation in courses, conferences, and workshops; reading; professional learning communities, etc.).</w:t>
      </w:r>
    </w:p>
    <w:p w14:paraId="00000034" w14:textId="77777777" w:rsidR="00D55FEC" w:rsidRDefault="00383CD6">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recognitions, awards, commendations, etc., you have received for your teaching.</w:t>
      </w:r>
    </w:p>
    <w:p w14:paraId="00000035" w14:textId="77777777" w:rsidR="00D55FEC" w:rsidRDefault="00383CD6">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List evidentiary documentation you have provided relevant to teaching in support of this application.</w:t>
      </w:r>
    </w:p>
    <w:p w14:paraId="00000036" w14:textId="77777777" w:rsidR="00D55FEC" w:rsidRDefault="00D55FEC">
      <w:pPr>
        <w:widowControl w:val="0"/>
        <w:spacing w:after="0" w:line="240" w:lineRule="auto"/>
        <w:rPr>
          <w:rFonts w:ascii="Times New Roman" w:eastAsia="Times New Roman" w:hAnsi="Times New Roman" w:cs="Times New Roman"/>
          <w:sz w:val="24"/>
          <w:szCs w:val="24"/>
        </w:rPr>
      </w:pPr>
    </w:p>
    <w:p w14:paraId="00000037" w14:textId="77777777" w:rsidR="00D55FEC" w:rsidRDefault="00383C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 relevant evidentiary documentation within the narrative.  </w:t>
      </w:r>
    </w:p>
    <w:p w14:paraId="00000038" w14:textId="77777777" w:rsidR="00D55FEC" w:rsidRDefault="00D55FEC">
      <w:pPr>
        <w:widowControl w:val="0"/>
        <w:spacing w:after="0" w:line="240" w:lineRule="auto"/>
        <w:rPr>
          <w:rFonts w:ascii="Times New Roman" w:eastAsia="Times New Roman" w:hAnsi="Times New Roman" w:cs="Times New Roman"/>
          <w:sz w:val="24"/>
          <w:szCs w:val="24"/>
        </w:rPr>
      </w:pPr>
    </w:p>
    <w:p w14:paraId="00000039" w14:textId="0EBBF30B" w:rsidR="00D55FEC" w:rsidRDefault="00383CD6">
      <w:pPr>
        <w:widowControl w:val="0"/>
        <w:spacing w:after="0" w:line="240" w:lineRule="auto"/>
        <w:rPr>
          <w:rFonts w:ascii="Times New Roman" w:eastAsia="Times New Roman" w:hAnsi="Times New Roman" w:cs="Times New Roman"/>
          <w:sz w:val="24"/>
          <w:szCs w:val="24"/>
        </w:rPr>
        <w:sectPr w:rsidR="00D55FEC">
          <w:headerReference w:type="default" r:id="rId8"/>
          <w:footerReference w:type="default" r:id="rId9"/>
          <w:pgSz w:w="12240" w:h="15840"/>
          <w:pgMar w:top="630" w:right="1350" w:bottom="1440" w:left="1440" w:header="720" w:footer="720" w:gutter="0"/>
          <w:cols w:space="720"/>
        </w:sectPr>
      </w:pPr>
      <w:r>
        <w:rPr>
          <w:rFonts w:ascii="Times New Roman" w:eastAsia="Times New Roman" w:hAnsi="Times New Roman" w:cs="Times New Roman"/>
          <w:sz w:val="24"/>
          <w:szCs w:val="24"/>
        </w:rPr>
        <w:t>Recommended maximum length</w:t>
      </w:r>
      <w:r w:rsidRPr="008845D7">
        <w:rPr>
          <w:rFonts w:ascii="Times New Roman" w:eastAsia="Times New Roman" w:hAnsi="Times New Roman" w:cs="Times New Roman"/>
          <w:sz w:val="24"/>
          <w:szCs w:val="24"/>
        </w:rPr>
        <w:t>:</w:t>
      </w:r>
      <w:r w:rsidR="005932B2">
        <w:rPr>
          <w:rFonts w:ascii="Times New Roman" w:eastAsia="Times New Roman" w:hAnsi="Times New Roman" w:cs="Times New Roman"/>
          <w:sz w:val="24"/>
          <w:szCs w:val="24"/>
        </w:rPr>
        <w:t xml:space="preserve">  5-8 pages</w:t>
      </w:r>
      <w:r w:rsidRPr="008845D7">
        <w:rPr>
          <w:rFonts w:ascii="Times New Roman" w:eastAsia="Times New Roman" w:hAnsi="Times New Roman" w:cs="Times New Roman"/>
          <w:sz w:val="24"/>
          <w:szCs w:val="24"/>
        </w:rPr>
        <w:t>, single</w:t>
      </w:r>
      <w:r>
        <w:rPr>
          <w:rFonts w:ascii="Times New Roman" w:eastAsia="Times New Roman" w:hAnsi="Times New Roman" w:cs="Times New Roman"/>
          <w:sz w:val="24"/>
          <w:szCs w:val="24"/>
        </w:rPr>
        <w:t xml:space="preserve"> spaced, 10-point font, 1-inch margins.</w:t>
      </w:r>
    </w:p>
    <w:p w14:paraId="0000003A" w14:textId="77777777" w:rsidR="00D55FEC" w:rsidRDefault="00383CD6">
      <w:pPr>
        <w:keepNext/>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Scholarly/Creative Achievements</w:t>
      </w:r>
    </w:p>
    <w:p w14:paraId="0000003B" w14:textId="77777777" w:rsidR="00D55FEC" w:rsidRDefault="00D55FEC">
      <w:pPr>
        <w:widowControl w:val="0"/>
        <w:spacing w:after="0" w:line="240" w:lineRule="auto"/>
        <w:rPr>
          <w:rFonts w:ascii="Times New Roman" w:eastAsia="Times New Roman" w:hAnsi="Times New Roman" w:cs="Times New Roman"/>
          <w:sz w:val="24"/>
          <w:szCs w:val="24"/>
        </w:rPr>
      </w:pPr>
    </w:p>
    <w:p w14:paraId="0000003C" w14:textId="28A15032" w:rsidR="00D55FEC" w:rsidRDefault="00383CD6">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Provide information, explanation, and assessment of your scholarly/creative achievements </w:t>
      </w:r>
      <w:r w:rsidR="002B5CCB">
        <w:rPr>
          <w:rFonts w:ascii="Times New Roman" w:eastAsia="Times New Roman" w:hAnsi="Times New Roman" w:cs="Times New Roman"/>
          <w:i/>
          <w:sz w:val="24"/>
          <w:szCs w:val="24"/>
        </w:rPr>
        <w:t>since your last evaluation</w:t>
      </w:r>
      <w:r>
        <w:rPr>
          <w:rFonts w:ascii="Times New Roman" w:eastAsia="Times New Roman" w:hAnsi="Times New Roman" w:cs="Times New Roman"/>
          <w:i/>
          <w:sz w:val="24"/>
          <w:szCs w:val="24"/>
        </w:rPr>
        <w:t xml:space="preserve">. </w:t>
      </w:r>
      <w:r w:rsidR="00667E7E" w:rsidRPr="005932B2">
        <w:rPr>
          <w:rFonts w:ascii="Times New Roman" w:eastAsia="Times New Roman" w:hAnsi="Times New Roman" w:cs="Times New Roman"/>
          <w:i/>
          <w:sz w:val="24"/>
          <w:szCs w:val="24"/>
        </w:rPr>
        <w:t>Do not include accomplishments from previous years in your lists.</w:t>
      </w:r>
      <w:r w:rsidR="00667E7E">
        <w:rPr>
          <w:rFonts w:ascii="Times New Roman" w:eastAsia="Times New Roman" w:hAnsi="Times New Roman" w:cs="Times New Roman"/>
          <w:b/>
          <w:bCs/>
          <w:i/>
          <w:sz w:val="24"/>
          <w:szCs w:val="24"/>
        </w:rPr>
        <w:t xml:space="preserve">  </w:t>
      </w:r>
      <w:r>
        <w:rPr>
          <w:rFonts w:ascii="Times New Roman" w:eastAsia="Times New Roman" w:hAnsi="Times New Roman" w:cs="Times New Roman"/>
          <w:i/>
          <w:sz w:val="24"/>
          <w:szCs w:val="24"/>
        </w:rPr>
        <w:t xml:space="preserve">Your narrative should address the criteria for scholarly/creative achievements established by your department and college promotion and tenure policies as well as university policy 4.6.4, Tenure and Promotion.  </w:t>
      </w:r>
    </w:p>
    <w:p w14:paraId="0000003D" w14:textId="77777777" w:rsidR="00D55FEC" w:rsidRDefault="00D55FEC">
      <w:pPr>
        <w:spacing w:after="0" w:line="240" w:lineRule="auto"/>
        <w:rPr>
          <w:rFonts w:ascii="Times New Roman" w:eastAsia="Times New Roman" w:hAnsi="Times New Roman" w:cs="Times New Roman"/>
          <w:sz w:val="24"/>
          <w:szCs w:val="24"/>
        </w:rPr>
      </w:pPr>
    </w:p>
    <w:p w14:paraId="0000003E" w14:textId="77777777" w:rsidR="00D55FEC" w:rsidRDefault="00383CD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Instructions</w:t>
      </w:r>
    </w:p>
    <w:p w14:paraId="0000003F" w14:textId="77777777" w:rsidR="00D55FEC" w:rsidRDefault="00383CD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List scholarly and/or creative achievements using an appropriate form of citation. Indicate if a publication or presentation was refereed, if a performance was by special invitation or a juried process recognized in the discipline, if a technical innovation or product was selected for use by professionals, or if some other jurying process applies. </w:t>
      </w:r>
      <w:r>
        <w:rPr>
          <w:rFonts w:ascii="Times New Roman" w:eastAsia="Times New Roman" w:hAnsi="Times New Roman" w:cs="Times New Roman"/>
          <w:color w:val="000000"/>
          <w:sz w:val="24"/>
          <w:szCs w:val="24"/>
        </w:rPr>
        <w:t>List proposals for grants to support scholarly/creative activity. Indicate any co-author, proposal title, funding source, amount requested, and whether or not the proposal was funded.</w:t>
      </w:r>
    </w:p>
    <w:p w14:paraId="00000040" w14:textId="77777777" w:rsidR="00D55FEC" w:rsidRDefault="00D55FE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41" w14:textId="5F2822F4" w:rsidR="00D55FEC" w:rsidRDefault="00383C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a narrative assessment of your scholarly/creative achievements. Focus on the following categories: publications, public performances/exhibits, and technical innovations; on-going scholarly/creative achievements; your professional relationships with colleagues and students relevant to scholarly/creative achievements; other matters relevant to scholarly/creative performance. </w:t>
      </w:r>
    </w:p>
    <w:p w14:paraId="00000042" w14:textId="77777777" w:rsidR="00D55FEC" w:rsidRDefault="00D55FEC">
      <w:pPr>
        <w:widowControl w:val="0"/>
        <w:spacing w:after="0" w:line="240" w:lineRule="auto"/>
        <w:rPr>
          <w:rFonts w:ascii="Times New Roman" w:eastAsia="Times New Roman" w:hAnsi="Times New Roman" w:cs="Times New Roman"/>
          <w:sz w:val="24"/>
          <w:szCs w:val="24"/>
        </w:rPr>
      </w:pPr>
    </w:p>
    <w:p w14:paraId="00000043" w14:textId="5BAD3194" w:rsidR="00D55FEC" w:rsidRPr="002B5CCB" w:rsidRDefault="00383CD6">
      <w:pPr>
        <w:widowControl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Explain and analyze the significant aspects of your achievements. As needed, clarify achievements that may not be familiar to committee members, such as the type of journal (e.g., regional, national, international); the audience for performances, presentations, speeches; the importance of a performance, publication, technical innovation or product; the scope and complexity of the proposal; etc.</w:t>
      </w:r>
      <w:r w:rsidR="002B5CCB">
        <w:rPr>
          <w:rFonts w:ascii="Times New Roman" w:eastAsia="Times New Roman" w:hAnsi="Times New Roman" w:cs="Times New Roman"/>
          <w:sz w:val="24"/>
          <w:szCs w:val="24"/>
        </w:rPr>
        <w:t xml:space="preserve">  </w:t>
      </w:r>
      <w:r w:rsidR="008845D7">
        <w:rPr>
          <w:rFonts w:ascii="Times New Roman" w:eastAsia="Times New Roman" w:hAnsi="Times New Roman" w:cs="Times New Roman"/>
          <w:sz w:val="24"/>
          <w:szCs w:val="24"/>
        </w:rPr>
        <w:t>Discuss ways that you a</w:t>
      </w:r>
      <w:r w:rsidR="002B5CCB" w:rsidRPr="008845D7">
        <w:rPr>
          <w:rFonts w:ascii="Times New Roman" w:eastAsia="Times New Roman" w:hAnsi="Times New Roman" w:cs="Times New Roman"/>
          <w:sz w:val="24"/>
          <w:szCs w:val="24"/>
        </w:rPr>
        <w:t>ddress</w:t>
      </w:r>
      <w:r w:rsidR="008845D7">
        <w:rPr>
          <w:rFonts w:ascii="Times New Roman" w:eastAsia="Times New Roman" w:hAnsi="Times New Roman" w:cs="Times New Roman"/>
          <w:sz w:val="24"/>
          <w:szCs w:val="24"/>
        </w:rPr>
        <w:t>ed</w:t>
      </w:r>
      <w:r w:rsidR="002B5CCB" w:rsidRPr="008845D7">
        <w:rPr>
          <w:rFonts w:ascii="Times New Roman" w:eastAsia="Times New Roman" w:hAnsi="Times New Roman" w:cs="Times New Roman"/>
          <w:sz w:val="24"/>
          <w:szCs w:val="24"/>
        </w:rPr>
        <w:t xml:space="preserve"> </w:t>
      </w:r>
      <w:r w:rsidR="008845D7">
        <w:rPr>
          <w:rFonts w:ascii="Times New Roman" w:eastAsia="Times New Roman" w:hAnsi="Times New Roman" w:cs="Times New Roman"/>
          <w:sz w:val="24"/>
          <w:szCs w:val="24"/>
        </w:rPr>
        <w:t>r</w:t>
      </w:r>
      <w:r w:rsidR="002B5CCB" w:rsidRPr="008845D7">
        <w:rPr>
          <w:rFonts w:ascii="Times New Roman" w:eastAsia="Times New Roman" w:hAnsi="Times New Roman" w:cs="Times New Roman"/>
          <w:sz w:val="24"/>
          <w:szCs w:val="24"/>
        </w:rPr>
        <w:t>ecommendations from previous years’ evaluations.</w:t>
      </w:r>
    </w:p>
    <w:p w14:paraId="00000044" w14:textId="77777777" w:rsidR="00D55FEC" w:rsidRDefault="00D55FEC">
      <w:pPr>
        <w:spacing w:after="0" w:line="240" w:lineRule="auto"/>
        <w:rPr>
          <w:rFonts w:ascii="Times New Roman" w:eastAsia="Times New Roman" w:hAnsi="Times New Roman" w:cs="Times New Roman"/>
          <w:sz w:val="24"/>
          <w:szCs w:val="24"/>
        </w:rPr>
      </w:pPr>
    </w:p>
    <w:p w14:paraId="00000045" w14:textId="77777777" w:rsidR="00D55FEC" w:rsidRDefault="00383C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 relevant evidentiary documentation within the narrative.  </w:t>
      </w:r>
    </w:p>
    <w:p w14:paraId="00000046" w14:textId="77777777" w:rsidR="00D55FEC" w:rsidRDefault="00D55FEC">
      <w:pPr>
        <w:widowControl w:val="0"/>
        <w:spacing w:after="0" w:line="240" w:lineRule="auto"/>
        <w:rPr>
          <w:rFonts w:ascii="Times New Roman" w:eastAsia="Times New Roman" w:hAnsi="Times New Roman" w:cs="Times New Roman"/>
          <w:sz w:val="24"/>
          <w:szCs w:val="24"/>
        </w:rPr>
      </w:pPr>
    </w:p>
    <w:p w14:paraId="00000047" w14:textId="5B679D8C" w:rsidR="00D55FEC" w:rsidRDefault="00383C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Recommended maximum length: </w:t>
      </w:r>
      <w:r w:rsidRPr="005932B2">
        <w:rPr>
          <w:rFonts w:ascii="Times New Roman" w:eastAsia="Times New Roman" w:hAnsi="Times New Roman" w:cs="Times New Roman"/>
          <w:sz w:val="24"/>
          <w:szCs w:val="24"/>
        </w:rPr>
        <w:t>5</w:t>
      </w:r>
      <w:r w:rsidR="002B5CCB" w:rsidRPr="005932B2">
        <w:rPr>
          <w:rFonts w:ascii="Times New Roman" w:eastAsia="Times New Roman" w:hAnsi="Times New Roman" w:cs="Times New Roman"/>
          <w:sz w:val="24"/>
          <w:szCs w:val="24"/>
        </w:rPr>
        <w:t xml:space="preserve"> </w:t>
      </w:r>
      <w:r w:rsidRPr="005932B2">
        <w:rPr>
          <w:rFonts w:ascii="Times New Roman" w:eastAsia="Times New Roman" w:hAnsi="Times New Roman" w:cs="Times New Roman"/>
          <w:sz w:val="24"/>
          <w:szCs w:val="24"/>
        </w:rPr>
        <w:t>pages</w:t>
      </w:r>
      <w:r>
        <w:rPr>
          <w:rFonts w:ascii="Times New Roman" w:eastAsia="Times New Roman" w:hAnsi="Times New Roman" w:cs="Times New Roman"/>
          <w:sz w:val="24"/>
          <w:szCs w:val="24"/>
        </w:rPr>
        <w:t>, single spaced, 10-point font, 1-inch margins.</w:t>
      </w:r>
    </w:p>
    <w:p w14:paraId="00000048" w14:textId="77777777" w:rsidR="00D55FEC" w:rsidRDefault="00D55FEC">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49" w14:textId="77777777" w:rsidR="00D55FEC" w:rsidRDefault="00D55FEC">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4A" w14:textId="77777777" w:rsidR="00D55FEC" w:rsidRDefault="00D55FEC">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4B" w14:textId="77777777" w:rsidR="00D55FEC" w:rsidRDefault="00D55FEC">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4C" w14:textId="77777777" w:rsidR="00D55FEC" w:rsidRDefault="00D55FEC">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4D" w14:textId="77777777" w:rsidR="00D55FEC" w:rsidRDefault="00D55FEC">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sectPr w:rsidR="00D55FEC">
          <w:headerReference w:type="default" r:id="rId10"/>
          <w:pgSz w:w="12240" w:h="15840"/>
          <w:pgMar w:top="630" w:right="1350" w:bottom="1440" w:left="1440" w:header="720" w:footer="720" w:gutter="0"/>
          <w:cols w:space="720"/>
        </w:sectPr>
      </w:pPr>
    </w:p>
    <w:p w14:paraId="0000004E" w14:textId="77777777" w:rsidR="00D55FEC" w:rsidRDefault="00383CD6">
      <w:pPr>
        <w:keepNext/>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Service</w:t>
      </w:r>
    </w:p>
    <w:p w14:paraId="0000004F" w14:textId="77777777" w:rsidR="00D55FEC" w:rsidRDefault="00D55FEC">
      <w:pPr>
        <w:widowControl w:val="0"/>
        <w:spacing w:after="0" w:line="240" w:lineRule="auto"/>
        <w:rPr>
          <w:rFonts w:ascii="Times New Roman" w:eastAsia="Times New Roman" w:hAnsi="Times New Roman" w:cs="Times New Roman"/>
          <w:sz w:val="24"/>
          <w:szCs w:val="24"/>
        </w:rPr>
      </w:pPr>
    </w:p>
    <w:p w14:paraId="00000050" w14:textId="528548ED" w:rsidR="00D55FEC" w:rsidRDefault="00383CD6">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Provide information, explanation, and assessment of your service </w:t>
      </w:r>
      <w:r w:rsidR="002B5CCB">
        <w:rPr>
          <w:rFonts w:ascii="Times New Roman" w:eastAsia="Times New Roman" w:hAnsi="Times New Roman" w:cs="Times New Roman"/>
          <w:i/>
          <w:sz w:val="24"/>
          <w:szCs w:val="24"/>
        </w:rPr>
        <w:t>since the last evaluation</w:t>
      </w:r>
      <w:r>
        <w:rPr>
          <w:rFonts w:ascii="Times New Roman" w:eastAsia="Times New Roman" w:hAnsi="Times New Roman" w:cs="Times New Roman"/>
          <w:i/>
          <w:sz w:val="24"/>
          <w:szCs w:val="24"/>
        </w:rPr>
        <w:t xml:space="preserve">. </w:t>
      </w:r>
      <w:r w:rsidR="002B5CCB">
        <w:rPr>
          <w:rFonts w:ascii="Times New Roman" w:eastAsia="Times New Roman" w:hAnsi="Times New Roman" w:cs="Times New Roman"/>
          <w:i/>
          <w:sz w:val="24"/>
          <w:szCs w:val="24"/>
        </w:rPr>
        <w:t xml:space="preserve"> </w:t>
      </w:r>
      <w:r w:rsidR="002B5CCB" w:rsidRPr="005932B2">
        <w:rPr>
          <w:rFonts w:ascii="Times New Roman" w:eastAsia="Times New Roman" w:hAnsi="Times New Roman" w:cs="Times New Roman"/>
          <w:i/>
          <w:sz w:val="24"/>
          <w:szCs w:val="24"/>
        </w:rPr>
        <w:t>Do not include accomplishments from previous years in your lists.</w:t>
      </w:r>
      <w:r w:rsidR="002B5CC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Your narrative should address the criteria for service established by your department and college promotion and tenure policies as well as university policy 4.6.4, Tenure and Promotion.   </w:t>
      </w:r>
    </w:p>
    <w:p w14:paraId="00000051" w14:textId="77777777" w:rsidR="00D55FEC" w:rsidRDefault="00D55FEC">
      <w:pPr>
        <w:widowControl w:val="0"/>
        <w:spacing w:after="0" w:line="240" w:lineRule="auto"/>
        <w:rPr>
          <w:rFonts w:ascii="Times New Roman" w:eastAsia="Times New Roman" w:hAnsi="Times New Roman" w:cs="Times New Roman"/>
          <w:sz w:val="24"/>
          <w:szCs w:val="24"/>
        </w:rPr>
      </w:pPr>
    </w:p>
    <w:p w14:paraId="00000052" w14:textId="77777777" w:rsidR="00D55FEC" w:rsidRDefault="00383C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Instructions</w:t>
      </w:r>
    </w:p>
    <w:p w14:paraId="00000053" w14:textId="77777777" w:rsidR="00D55FEC" w:rsidRDefault="00383C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Indicate your role (e.g., member, chair, secretary, etc.), the service, and the term of participation. Put NA if a section is not applicable.</w:t>
      </w:r>
    </w:p>
    <w:p w14:paraId="00000054" w14:textId="77777777" w:rsidR="00D55FEC" w:rsidRDefault="00D55FEC">
      <w:pPr>
        <w:widowControl w:val="0"/>
        <w:spacing w:after="0" w:line="240" w:lineRule="auto"/>
        <w:rPr>
          <w:rFonts w:ascii="Times New Roman" w:eastAsia="Times New Roman" w:hAnsi="Times New Roman" w:cs="Times New Roman"/>
          <w:sz w:val="24"/>
          <w:szCs w:val="24"/>
        </w:rPr>
      </w:pPr>
    </w:p>
    <w:p w14:paraId="00000055" w14:textId="77777777" w:rsidR="00D55FEC" w:rsidRDefault="00383CD6">
      <w:pPr>
        <w:widowControl w:val="0"/>
        <w:numPr>
          <w:ilvl w:val="0"/>
          <w:numId w:val="2"/>
        </w:numPr>
        <w:pBdr>
          <w:top w:val="nil"/>
          <w:left w:val="nil"/>
          <w:bottom w:val="nil"/>
          <w:right w:val="nil"/>
          <w:between w:val="nil"/>
        </w:pBdr>
        <w:spacing w:after="0" w:line="240" w:lineRule="auto"/>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department-level service (e.g., committees, special service projects, administrative duties, faculty workshops, etc.).</w:t>
      </w:r>
    </w:p>
    <w:p w14:paraId="00000056" w14:textId="77777777" w:rsidR="00D55FEC" w:rsidRDefault="00383CD6">
      <w:pPr>
        <w:widowControl w:val="0"/>
        <w:numPr>
          <w:ilvl w:val="0"/>
          <w:numId w:val="2"/>
        </w:numPr>
        <w:pBdr>
          <w:top w:val="nil"/>
          <w:left w:val="nil"/>
          <w:bottom w:val="nil"/>
          <w:right w:val="nil"/>
          <w:between w:val="nil"/>
        </w:pBdr>
        <w:spacing w:after="0" w:line="240" w:lineRule="auto"/>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college-level service (e.g., committees, special service projects, administrative duties, etc.).</w:t>
      </w:r>
    </w:p>
    <w:p w14:paraId="00000057" w14:textId="77777777" w:rsidR="00D55FEC" w:rsidRDefault="00383CD6">
      <w:pPr>
        <w:widowControl w:val="0"/>
        <w:numPr>
          <w:ilvl w:val="0"/>
          <w:numId w:val="2"/>
        </w:numPr>
        <w:pBdr>
          <w:top w:val="nil"/>
          <w:left w:val="nil"/>
          <w:bottom w:val="nil"/>
          <w:right w:val="nil"/>
          <w:between w:val="nil"/>
        </w:pBdr>
        <w:spacing w:after="0" w:line="240" w:lineRule="auto"/>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university-level service (e.g., committees, special service projects, administrative duties, recruitment, etc.).</w:t>
      </w:r>
    </w:p>
    <w:p w14:paraId="00000058" w14:textId="77777777" w:rsidR="00D55FEC" w:rsidRDefault="00383CD6">
      <w:pPr>
        <w:widowControl w:val="0"/>
        <w:numPr>
          <w:ilvl w:val="0"/>
          <w:numId w:val="2"/>
        </w:numPr>
        <w:pBdr>
          <w:top w:val="nil"/>
          <w:left w:val="nil"/>
          <w:bottom w:val="nil"/>
          <w:right w:val="nil"/>
          <w:between w:val="nil"/>
        </w:pBdr>
        <w:spacing w:after="0" w:line="240" w:lineRule="auto"/>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service to the profession (e.g., membership and leadership in professional organizations, participation on a task force, etc.).</w:t>
      </w:r>
    </w:p>
    <w:p w14:paraId="00000059" w14:textId="77777777" w:rsidR="00D55FEC" w:rsidRDefault="00383CD6">
      <w:pPr>
        <w:widowControl w:val="0"/>
        <w:numPr>
          <w:ilvl w:val="0"/>
          <w:numId w:val="2"/>
        </w:numPr>
        <w:pBdr>
          <w:top w:val="nil"/>
          <w:left w:val="nil"/>
          <w:bottom w:val="nil"/>
          <w:right w:val="nil"/>
          <w:between w:val="nil"/>
        </w:pBdr>
        <w:spacing w:after="0" w:line="240" w:lineRule="auto"/>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professionally related community service (e.g., contributions to community groups, business, government, education; continuing education programs; special service projects; consulting, etc.).</w:t>
      </w:r>
    </w:p>
    <w:p w14:paraId="0000005A" w14:textId="77777777" w:rsidR="00D55FEC" w:rsidRDefault="00383CD6">
      <w:pPr>
        <w:widowControl w:val="0"/>
        <w:numPr>
          <w:ilvl w:val="0"/>
          <w:numId w:val="2"/>
        </w:numPr>
        <w:pBdr>
          <w:top w:val="nil"/>
          <w:left w:val="nil"/>
          <w:bottom w:val="nil"/>
          <w:right w:val="nil"/>
          <w:between w:val="nil"/>
        </w:pBdr>
        <w:spacing w:after="0" w:line="240" w:lineRule="auto"/>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List proposals you have developed to gain funds for use in service activities. Indicate proposal title, any co-authors, funding source, amount requested, and whether or not the proposal was funded. </w:t>
      </w:r>
    </w:p>
    <w:p w14:paraId="0000005B" w14:textId="77777777" w:rsidR="00D55FEC" w:rsidRDefault="00383CD6">
      <w:pPr>
        <w:widowControl w:val="0"/>
        <w:numPr>
          <w:ilvl w:val="0"/>
          <w:numId w:val="2"/>
        </w:numPr>
        <w:pBdr>
          <w:top w:val="nil"/>
          <w:left w:val="nil"/>
          <w:bottom w:val="nil"/>
          <w:right w:val="nil"/>
          <w:between w:val="nil"/>
        </w:pBdr>
        <w:spacing w:after="0" w:line="240" w:lineRule="auto"/>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recognitions, awards, commendations, etc., you have received for your service.</w:t>
      </w:r>
    </w:p>
    <w:p w14:paraId="0000005C" w14:textId="77777777" w:rsidR="00D55FEC" w:rsidRDefault="00383CD6">
      <w:pPr>
        <w:widowControl w:val="0"/>
        <w:numPr>
          <w:ilvl w:val="0"/>
          <w:numId w:val="2"/>
        </w:numPr>
        <w:pBdr>
          <w:top w:val="nil"/>
          <w:left w:val="nil"/>
          <w:bottom w:val="nil"/>
          <w:right w:val="nil"/>
          <w:between w:val="nil"/>
        </w:pBdr>
        <w:spacing w:after="0" w:line="240" w:lineRule="auto"/>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other relevant service (e.g., advising, other assistance to students).</w:t>
      </w:r>
    </w:p>
    <w:p w14:paraId="0000005D" w14:textId="77777777" w:rsidR="00D55FEC" w:rsidRDefault="00383CD6">
      <w:pPr>
        <w:widowControl w:val="0"/>
        <w:numPr>
          <w:ilvl w:val="0"/>
          <w:numId w:val="2"/>
        </w:numPr>
        <w:pBdr>
          <w:top w:val="nil"/>
          <w:left w:val="nil"/>
          <w:bottom w:val="nil"/>
          <w:right w:val="nil"/>
          <w:between w:val="nil"/>
        </w:pBdr>
        <w:spacing w:after="0" w:line="240" w:lineRule="auto"/>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documentation you have provided relevant to service in support of this application.</w:t>
      </w:r>
    </w:p>
    <w:p w14:paraId="0000005E" w14:textId="77777777" w:rsidR="00D55FEC" w:rsidRDefault="00D55FEC">
      <w:pPr>
        <w:widowControl w:val="0"/>
        <w:spacing w:after="0" w:line="240" w:lineRule="auto"/>
        <w:rPr>
          <w:rFonts w:ascii="Times New Roman" w:eastAsia="Times New Roman" w:hAnsi="Times New Roman" w:cs="Times New Roman"/>
          <w:sz w:val="24"/>
          <w:szCs w:val="24"/>
        </w:rPr>
      </w:pPr>
    </w:p>
    <w:p w14:paraId="0000005F" w14:textId="611FA54B" w:rsidR="00D55FEC" w:rsidRDefault="00383C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a narrative assessment of your service. Discuss your service to the university, service to the profession, service to the community; your professional relationships with colleagues and students in relation to service; and other matters relevant to your service. Focus on the particularly significant aspects of your service and clarify the nature and extent of your contribution. Provide useful information and explanation, keeping in mind that readers may be unfamiliar with the activity, program, etc.  </w:t>
      </w:r>
      <w:r w:rsidR="008845D7">
        <w:rPr>
          <w:rFonts w:ascii="Times New Roman" w:eastAsia="Times New Roman" w:hAnsi="Times New Roman" w:cs="Times New Roman"/>
          <w:sz w:val="24"/>
          <w:szCs w:val="24"/>
        </w:rPr>
        <w:t>Discuss ways that you addressed recommendations from previous years’ evaluations.</w:t>
      </w:r>
    </w:p>
    <w:p w14:paraId="00000060" w14:textId="77777777" w:rsidR="00D55FEC" w:rsidRDefault="00D55FEC">
      <w:pPr>
        <w:widowControl w:val="0"/>
        <w:spacing w:after="0" w:line="240" w:lineRule="auto"/>
        <w:rPr>
          <w:rFonts w:ascii="Times New Roman" w:eastAsia="Times New Roman" w:hAnsi="Times New Roman" w:cs="Times New Roman"/>
          <w:sz w:val="24"/>
          <w:szCs w:val="24"/>
        </w:rPr>
      </w:pPr>
    </w:p>
    <w:p w14:paraId="00000061" w14:textId="77777777" w:rsidR="00D55FEC" w:rsidRDefault="00383C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 relevant documentation within the narrative.  </w:t>
      </w:r>
    </w:p>
    <w:p w14:paraId="00000062" w14:textId="77777777" w:rsidR="00D55FEC" w:rsidRDefault="00D55FEC">
      <w:pPr>
        <w:widowControl w:val="0"/>
        <w:spacing w:after="0" w:line="240" w:lineRule="auto"/>
        <w:rPr>
          <w:rFonts w:ascii="Times New Roman" w:eastAsia="Times New Roman" w:hAnsi="Times New Roman" w:cs="Times New Roman"/>
          <w:sz w:val="24"/>
          <w:szCs w:val="24"/>
        </w:rPr>
      </w:pPr>
    </w:p>
    <w:p w14:paraId="00000063" w14:textId="3113F8AC" w:rsidR="00D55FEC" w:rsidRDefault="00383C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Recommended maximum length</w:t>
      </w:r>
      <w:r w:rsidRPr="005932B2">
        <w:rPr>
          <w:rFonts w:ascii="Times New Roman" w:eastAsia="Times New Roman" w:hAnsi="Times New Roman" w:cs="Times New Roman"/>
          <w:sz w:val="24"/>
          <w:szCs w:val="24"/>
        </w:rPr>
        <w:t>: 3 pages</w:t>
      </w:r>
      <w:r>
        <w:rPr>
          <w:rFonts w:ascii="Times New Roman" w:eastAsia="Times New Roman" w:hAnsi="Times New Roman" w:cs="Times New Roman"/>
          <w:sz w:val="24"/>
          <w:szCs w:val="24"/>
        </w:rPr>
        <w:t>, single spaced, 10-point font, 1-inch margins.</w:t>
      </w:r>
    </w:p>
    <w:p w14:paraId="00000064" w14:textId="77777777" w:rsidR="00D55FEC" w:rsidRDefault="00D55FEC">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65" w14:textId="77777777" w:rsidR="00D55FEC" w:rsidRDefault="00D55FEC">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sectPr w:rsidR="00D55FEC">
      <w:headerReference w:type="default" r:id="rId11"/>
      <w:pgSz w:w="12240" w:h="15840"/>
      <w:pgMar w:top="63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A43AA" w14:textId="77777777" w:rsidR="00ED713A" w:rsidRDefault="00ED713A">
      <w:pPr>
        <w:spacing w:after="0" w:line="240" w:lineRule="auto"/>
      </w:pPr>
      <w:r>
        <w:separator/>
      </w:r>
    </w:p>
  </w:endnote>
  <w:endnote w:type="continuationSeparator" w:id="0">
    <w:p w14:paraId="2F656EB5" w14:textId="77777777" w:rsidR="00ED713A" w:rsidRDefault="00ED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4DE0" w14:textId="513903F0" w:rsidR="005932B2" w:rsidRPr="00A71CC5" w:rsidRDefault="005932B2" w:rsidP="005932B2">
    <w:pPr>
      <w:tabs>
        <w:tab w:val="center" w:pos="4680"/>
        <w:tab w:val="right" w:pos="9360"/>
      </w:tabs>
      <w:spacing w:after="0" w:line="240" w:lineRule="auto"/>
      <w:rPr>
        <w:rFonts w:asciiTheme="majorHAnsi" w:eastAsiaTheme="minorEastAsia" w:hAnsiTheme="majorHAnsi" w:cstheme="minorBidi"/>
        <w:sz w:val="16"/>
        <w:szCs w:val="16"/>
      </w:rPr>
    </w:pPr>
    <w:r w:rsidRPr="00A71CC5">
      <w:rPr>
        <w:rFonts w:asciiTheme="majorHAnsi" w:eastAsiaTheme="minorEastAsia" w:hAnsiTheme="majorHAnsi" w:cstheme="minorBidi"/>
        <w:sz w:val="16"/>
        <w:szCs w:val="16"/>
      </w:rPr>
      <w:t>Policy 4.6.</w:t>
    </w:r>
    <w:r>
      <w:rPr>
        <w:rFonts w:asciiTheme="majorHAnsi" w:eastAsiaTheme="minorEastAsia" w:hAnsiTheme="majorHAnsi" w:cstheme="minorBidi"/>
        <w:sz w:val="16"/>
        <w:szCs w:val="16"/>
      </w:rPr>
      <w:t>5</w:t>
    </w:r>
    <w:r w:rsidRPr="00A71CC5">
      <w:rPr>
        <w:rFonts w:asciiTheme="majorHAnsi" w:eastAsiaTheme="minorEastAsia" w:hAnsiTheme="majorHAnsi" w:cstheme="minorBidi"/>
        <w:sz w:val="16"/>
        <w:szCs w:val="16"/>
      </w:rPr>
      <w:ptab w:relativeTo="margin" w:alignment="right" w:leader="none"/>
    </w:r>
    <w:r w:rsidRPr="00A71CC5">
      <w:rPr>
        <w:rFonts w:asciiTheme="majorHAnsi" w:eastAsiaTheme="minorEastAsia" w:hAnsiTheme="majorHAnsi" w:cstheme="minorBidi"/>
        <w:sz w:val="16"/>
        <w:szCs w:val="16"/>
      </w:rPr>
      <w:t xml:space="preserve">Form Revised </w:t>
    </w:r>
    <w:r w:rsidR="00532770">
      <w:rPr>
        <w:rFonts w:asciiTheme="majorHAnsi" w:eastAsiaTheme="minorEastAsia" w:hAnsiTheme="majorHAnsi" w:cstheme="minorBidi"/>
        <w:sz w:val="16"/>
        <w:szCs w:val="16"/>
      </w:rPr>
      <w:t>June 202</w:t>
    </w:r>
    <w:r w:rsidR="004E6654">
      <w:rPr>
        <w:rFonts w:asciiTheme="majorHAnsi" w:eastAsiaTheme="minorEastAsia" w:hAnsiTheme="majorHAnsi" w:cstheme="minorBidi"/>
        <w:sz w:val="16"/>
        <w:szCs w:val="16"/>
      </w:rPr>
      <w:t>6</w:t>
    </w:r>
  </w:p>
  <w:p w14:paraId="02125656" w14:textId="5EA49D4B" w:rsidR="005932B2" w:rsidRPr="0070175C" w:rsidRDefault="005932B2" w:rsidP="0070175C">
    <w:pPr>
      <w:tabs>
        <w:tab w:val="center" w:pos="4680"/>
        <w:tab w:val="right" w:pos="9360"/>
      </w:tabs>
      <w:spacing w:after="0" w:line="240" w:lineRule="auto"/>
      <w:jc w:val="center"/>
      <w:rPr>
        <w:rFonts w:asciiTheme="majorHAnsi" w:eastAsiaTheme="minorEastAsia" w:hAnsiTheme="majorHAnsi" w:cstheme="minorBidi"/>
        <w:sz w:val="16"/>
        <w:szCs w:val="16"/>
      </w:rPr>
    </w:pPr>
    <w:r w:rsidRPr="00A71CC5">
      <w:rPr>
        <w:rFonts w:asciiTheme="majorHAnsi" w:eastAsiaTheme="minorEastAsia" w:hAnsiTheme="majorHAnsi" w:cstheme="minorBidi"/>
        <w:color w:val="808080" w:themeColor="background1" w:themeShade="80"/>
        <w:spacing w:val="60"/>
        <w:sz w:val="16"/>
        <w:szCs w:val="16"/>
      </w:rPr>
      <w:t>Page</w:t>
    </w:r>
    <w:r w:rsidRPr="00A71CC5">
      <w:rPr>
        <w:rFonts w:asciiTheme="majorHAnsi" w:eastAsiaTheme="minorEastAsia" w:hAnsiTheme="majorHAnsi" w:cstheme="minorBidi"/>
        <w:sz w:val="16"/>
        <w:szCs w:val="16"/>
      </w:rPr>
      <w:t xml:space="preserve"> | </w:t>
    </w:r>
    <w:r w:rsidRPr="00A71CC5">
      <w:rPr>
        <w:rFonts w:asciiTheme="majorHAnsi" w:eastAsiaTheme="minorEastAsia" w:hAnsiTheme="majorHAnsi" w:cstheme="minorBidi"/>
        <w:sz w:val="16"/>
        <w:szCs w:val="16"/>
      </w:rPr>
      <w:fldChar w:fldCharType="begin"/>
    </w:r>
    <w:r w:rsidRPr="00A71CC5">
      <w:rPr>
        <w:rFonts w:asciiTheme="majorHAnsi" w:eastAsiaTheme="minorEastAsia" w:hAnsiTheme="majorHAnsi" w:cstheme="minorBidi"/>
        <w:sz w:val="16"/>
        <w:szCs w:val="16"/>
      </w:rPr>
      <w:instrText xml:space="preserve"> PAGE   \* MERGEFORMAT </w:instrText>
    </w:r>
    <w:r w:rsidRPr="00A71CC5">
      <w:rPr>
        <w:rFonts w:asciiTheme="majorHAnsi" w:eastAsiaTheme="minorEastAsia" w:hAnsiTheme="majorHAnsi" w:cstheme="minorBidi"/>
        <w:sz w:val="16"/>
        <w:szCs w:val="16"/>
      </w:rPr>
      <w:fldChar w:fldCharType="separate"/>
    </w:r>
    <w:r>
      <w:rPr>
        <w:rFonts w:asciiTheme="majorHAnsi" w:hAnsiTheme="majorHAnsi"/>
        <w:sz w:val="16"/>
        <w:szCs w:val="16"/>
      </w:rPr>
      <w:t>1</w:t>
    </w:r>
    <w:r w:rsidRPr="00A71CC5">
      <w:rPr>
        <w:rFonts w:asciiTheme="majorHAnsi" w:eastAsiaTheme="minorEastAsia" w:hAnsiTheme="majorHAnsi" w:cstheme="minorBidi"/>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1ABF3" w14:textId="77777777" w:rsidR="00ED713A" w:rsidRDefault="00ED713A">
      <w:pPr>
        <w:spacing w:after="0" w:line="240" w:lineRule="auto"/>
      </w:pPr>
      <w:r>
        <w:separator/>
      </w:r>
    </w:p>
  </w:footnote>
  <w:footnote w:type="continuationSeparator" w:id="0">
    <w:p w14:paraId="418FD693" w14:textId="77777777" w:rsidR="00ED713A" w:rsidRDefault="00ED7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8" w14:textId="77777777" w:rsidR="00D55FEC" w:rsidRDefault="00D55FEC">
    <w:pPr>
      <w:spacing w:after="0" w:line="240" w:lineRule="auto"/>
      <w:jc w:val="right"/>
      <w:rPr>
        <w:rFonts w:ascii="Cambria" w:eastAsia="Cambria" w:hAnsi="Cambria" w:cs="Cambri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7" w14:textId="77777777" w:rsidR="00D55FEC" w:rsidRDefault="00D55FEC">
    <w:pPr>
      <w:spacing w:after="0" w:line="240" w:lineRule="auto"/>
      <w:jc w:val="right"/>
      <w:rPr>
        <w:rFonts w:ascii="Cambria" w:eastAsia="Cambria" w:hAnsi="Cambria" w:cs="Cambri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7777777" w:rsidR="00D55FEC" w:rsidRDefault="00D55FEC">
    <w:pPr>
      <w:spacing w:after="0" w:line="240" w:lineRule="auto"/>
      <w:jc w:val="right"/>
      <w:rPr>
        <w:rFonts w:ascii="Cambria" w:eastAsia="Cambria" w:hAnsi="Cambria" w:cs="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76C7"/>
    <w:multiLevelType w:val="multilevel"/>
    <w:tmpl w:val="F15CF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F278E4"/>
    <w:multiLevelType w:val="multilevel"/>
    <w:tmpl w:val="331C3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2D4BEF"/>
    <w:multiLevelType w:val="multilevel"/>
    <w:tmpl w:val="F15CF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FB2233"/>
    <w:multiLevelType w:val="multilevel"/>
    <w:tmpl w:val="8FE26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552F2B"/>
    <w:multiLevelType w:val="multilevel"/>
    <w:tmpl w:val="9B2EC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8266BA"/>
    <w:multiLevelType w:val="multilevel"/>
    <w:tmpl w:val="96968B2C"/>
    <w:lvl w:ilvl="0">
      <w:start w:val="1"/>
      <w:numFmt w:val="decimal"/>
      <w:lvlText w:val="%1."/>
      <w:lvlJc w:val="left"/>
      <w:pPr>
        <w:ind w:left="759" w:hanging="357"/>
      </w:pPr>
    </w:lvl>
    <w:lvl w:ilvl="1">
      <w:start w:val="1"/>
      <w:numFmt w:val="lowerLetter"/>
      <w:lvlText w:val="%2."/>
      <w:lvlJc w:val="left"/>
      <w:pPr>
        <w:ind w:left="1479" w:hanging="360"/>
      </w:pPr>
    </w:lvl>
    <w:lvl w:ilvl="2">
      <w:start w:val="1"/>
      <w:numFmt w:val="lowerRoman"/>
      <w:lvlText w:val="%3."/>
      <w:lvlJc w:val="right"/>
      <w:pPr>
        <w:ind w:left="2199" w:hanging="180"/>
      </w:pPr>
    </w:lvl>
    <w:lvl w:ilvl="3">
      <w:start w:val="1"/>
      <w:numFmt w:val="decimal"/>
      <w:lvlText w:val="%4."/>
      <w:lvlJc w:val="left"/>
      <w:pPr>
        <w:ind w:left="2919" w:hanging="360"/>
      </w:pPr>
    </w:lvl>
    <w:lvl w:ilvl="4">
      <w:start w:val="1"/>
      <w:numFmt w:val="lowerLetter"/>
      <w:lvlText w:val="%5."/>
      <w:lvlJc w:val="left"/>
      <w:pPr>
        <w:ind w:left="3639" w:hanging="360"/>
      </w:pPr>
    </w:lvl>
    <w:lvl w:ilvl="5">
      <w:start w:val="1"/>
      <w:numFmt w:val="lowerRoman"/>
      <w:lvlText w:val="%6."/>
      <w:lvlJc w:val="right"/>
      <w:pPr>
        <w:ind w:left="4359" w:hanging="180"/>
      </w:pPr>
    </w:lvl>
    <w:lvl w:ilvl="6">
      <w:start w:val="1"/>
      <w:numFmt w:val="decimal"/>
      <w:lvlText w:val="%7."/>
      <w:lvlJc w:val="left"/>
      <w:pPr>
        <w:ind w:left="5079" w:hanging="360"/>
      </w:pPr>
    </w:lvl>
    <w:lvl w:ilvl="7">
      <w:start w:val="1"/>
      <w:numFmt w:val="lowerLetter"/>
      <w:lvlText w:val="%8."/>
      <w:lvlJc w:val="left"/>
      <w:pPr>
        <w:ind w:left="5799" w:hanging="360"/>
      </w:pPr>
    </w:lvl>
    <w:lvl w:ilvl="8">
      <w:start w:val="1"/>
      <w:numFmt w:val="lowerRoman"/>
      <w:lvlText w:val="%9."/>
      <w:lvlJc w:val="right"/>
      <w:pPr>
        <w:ind w:left="6519" w:hanging="180"/>
      </w:pPr>
    </w:lvl>
  </w:abstractNum>
  <w:abstractNum w:abstractNumId="6" w15:restartNumberingAfterBreak="0">
    <w:nsid w:val="72CC5A74"/>
    <w:multiLevelType w:val="multilevel"/>
    <w:tmpl w:val="D460E8BA"/>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16cid:durableId="677195750">
    <w:abstractNumId w:val="1"/>
  </w:num>
  <w:num w:numId="2" w16cid:durableId="1077094417">
    <w:abstractNumId w:val="6"/>
  </w:num>
  <w:num w:numId="3" w16cid:durableId="1435242711">
    <w:abstractNumId w:val="5"/>
  </w:num>
  <w:num w:numId="4" w16cid:durableId="130249959">
    <w:abstractNumId w:val="3"/>
  </w:num>
  <w:num w:numId="5" w16cid:durableId="1488401318">
    <w:abstractNumId w:val="4"/>
  </w:num>
  <w:num w:numId="6" w16cid:durableId="758912775">
    <w:abstractNumId w:val="0"/>
  </w:num>
  <w:num w:numId="7" w16cid:durableId="634331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FEC"/>
    <w:rsid w:val="00067301"/>
    <w:rsid w:val="00083CC6"/>
    <w:rsid w:val="000F16E1"/>
    <w:rsid w:val="001B5F2B"/>
    <w:rsid w:val="002367E2"/>
    <w:rsid w:val="0024610D"/>
    <w:rsid w:val="002B5CCB"/>
    <w:rsid w:val="00383CD6"/>
    <w:rsid w:val="004803C6"/>
    <w:rsid w:val="00480EDA"/>
    <w:rsid w:val="004C2669"/>
    <w:rsid w:val="004E6654"/>
    <w:rsid w:val="005013A4"/>
    <w:rsid w:val="00532770"/>
    <w:rsid w:val="00566EAB"/>
    <w:rsid w:val="00590918"/>
    <w:rsid w:val="005932B2"/>
    <w:rsid w:val="005D4B4B"/>
    <w:rsid w:val="00607253"/>
    <w:rsid w:val="00646271"/>
    <w:rsid w:val="00667E7E"/>
    <w:rsid w:val="006855F2"/>
    <w:rsid w:val="0070175C"/>
    <w:rsid w:val="0077116F"/>
    <w:rsid w:val="007B6A99"/>
    <w:rsid w:val="007F31AD"/>
    <w:rsid w:val="00801D00"/>
    <w:rsid w:val="008845D7"/>
    <w:rsid w:val="008A1F3F"/>
    <w:rsid w:val="008F38ED"/>
    <w:rsid w:val="00964F1A"/>
    <w:rsid w:val="00995D65"/>
    <w:rsid w:val="00A50F1F"/>
    <w:rsid w:val="00AA0FF2"/>
    <w:rsid w:val="00AB1EBB"/>
    <w:rsid w:val="00AF4987"/>
    <w:rsid w:val="00B0014A"/>
    <w:rsid w:val="00B6284E"/>
    <w:rsid w:val="00B853E6"/>
    <w:rsid w:val="00BB4DF5"/>
    <w:rsid w:val="00C00A02"/>
    <w:rsid w:val="00C135A6"/>
    <w:rsid w:val="00C92BE3"/>
    <w:rsid w:val="00D55FEC"/>
    <w:rsid w:val="00DA02FB"/>
    <w:rsid w:val="00DD4F8E"/>
    <w:rsid w:val="00DE54E4"/>
    <w:rsid w:val="00E71C12"/>
    <w:rsid w:val="00E87AC3"/>
    <w:rsid w:val="00E94D58"/>
    <w:rsid w:val="00ED713A"/>
    <w:rsid w:val="00F77D71"/>
    <w:rsid w:val="00FA21E8"/>
    <w:rsid w:val="00FC2017"/>
    <w:rsid w:val="00FD4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5D35A"/>
  <w15:docId w15:val="{538F98F2-1BE7-4992-8BFF-2685B04D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895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AAB"/>
    <w:rPr>
      <w:rFonts w:ascii="Tahoma" w:hAnsi="Tahoma" w:cs="Tahoma"/>
      <w:sz w:val="16"/>
      <w:szCs w:val="16"/>
    </w:rPr>
  </w:style>
  <w:style w:type="character" w:styleId="PlaceholderText">
    <w:name w:val="Placeholder Text"/>
    <w:basedOn w:val="DefaultParagraphFont"/>
    <w:uiPriority w:val="99"/>
    <w:semiHidden/>
    <w:rsid w:val="003F20C6"/>
    <w:rPr>
      <w:color w:val="808080"/>
    </w:rPr>
  </w:style>
  <w:style w:type="paragraph" w:styleId="z-TopofForm">
    <w:name w:val="HTML Top of Form"/>
    <w:basedOn w:val="Normal"/>
    <w:next w:val="Normal"/>
    <w:link w:val="z-TopofFormChar"/>
    <w:hidden/>
    <w:uiPriority w:val="99"/>
    <w:semiHidden/>
    <w:unhideWhenUsed/>
    <w:rsid w:val="008635A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635A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635A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635A8"/>
    <w:rPr>
      <w:rFonts w:ascii="Arial" w:hAnsi="Arial" w:cs="Arial"/>
      <w:vanish/>
      <w:sz w:val="16"/>
      <w:szCs w:val="16"/>
    </w:rPr>
  </w:style>
  <w:style w:type="table" w:styleId="TableGrid">
    <w:name w:val="Table Grid"/>
    <w:basedOn w:val="TableNormal"/>
    <w:uiPriority w:val="59"/>
    <w:rsid w:val="00855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3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1F0"/>
  </w:style>
  <w:style w:type="paragraph" w:styleId="Footer">
    <w:name w:val="footer"/>
    <w:basedOn w:val="Normal"/>
    <w:link w:val="FooterChar"/>
    <w:uiPriority w:val="99"/>
    <w:unhideWhenUsed/>
    <w:rsid w:val="00293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1F0"/>
  </w:style>
  <w:style w:type="character" w:customStyle="1" w:styleId="Style1">
    <w:name w:val="Style1"/>
    <w:basedOn w:val="DefaultParagraphFont"/>
    <w:uiPriority w:val="1"/>
    <w:rsid w:val="00201AFF"/>
    <w:rPr>
      <w:rFonts w:asciiTheme="majorHAnsi" w:hAnsiTheme="majorHAnsi"/>
      <w:sz w:val="18"/>
    </w:rPr>
  </w:style>
  <w:style w:type="character" w:customStyle="1" w:styleId="Style2">
    <w:name w:val="Style2"/>
    <w:basedOn w:val="DefaultParagraphFont"/>
    <w:uiPriority w:val="1"/>
    <w:rsid w:val="00201AFF"/>
    <w:rPr>
      <w:rFonts w:asciiTheme="majorHAnsi" w:hAnsiTheme="majorHAnsi"/>
      <w:sz w:val="18"/>
    </w:rPr>
  </w:style>
  <w:style w:type="paragraph" w:styleId="ListParagraph">
    <w:name w:val="List Paragraph"/>
    <w:basedOn w:val="Normal"/>
    <w:uiPriority w:val="34"/>
    <w:qFormat/>
    <w:rsid w:val="00467DA5"/>
    <w:pPr>
      <w:ind w:left="720"/>
      <w:contextualSpacing/>
    </w:pPr>
  </w:style>
  <w:style w:type="paragraph" w:customStyle="1" w:styleId="Default">
    <w:name w:val="Default"/>
    <w:rsid w:val="00EB347D"/>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F49A1"/>
    <w:rPr>
      <w:b/>
      <w:bCs/>
    </w:rPr>
  </w:style>
  <w:style w:type="character" w:customStyle="1" w:styleId="CommentSubjectChar">
    <w:name w:val="Comment Subject Char"/>
    <w:basedOn w:val="CommentTextChar"/>
    <w:link w:val="CommentSubject"/>
    <w:uiPriority w:val="99"/>
    <w:semiHidden/>
    <w:rsid w:val="00AF49A1"/>
    <w:rPr>
      <w:b/>
      <w:bCs/>
      <w:sz w:val="20"/>
      <w:szCs w:val="20"/>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fFZ4mVyesj6qyNbsSXVCIt6RHA==">AMUW2mXAmtEX1awRqtS6NSb4G99plU3O8gcrtNuJNuH45ushZrEiHO1IBD5ljm2irGj4XVrR5lu2tnjXighv8jAfh253EHQo7LLIUx3ZAdFou6Nk0jKbuOg=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Faculty Evaluation</cp:lastModifiedBy>
  <cp:revision>4</cp:revision>
  <dcterms:created xsi:type="dcterms:W3CDTF">2024-07-07T18:14:00Z</dcterms:created>
  <dcterms:modified xsi:type="dcterms:W3CDTF">2026-07-13T13:56:00Z</dcterms:modified>
</cp:coreProperties>
</file>