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160"/>
          <w:tab w:val="left" w:leader="none" w:pos="6480"/>
        </w:tabs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DROP COURSE or REMOVE COURSE FROM A PROGRAM OF STUDY </w:t>
      </w:r>
    </w:p>
    <w:p w:rsidR="00000000" w:rsidDel="00000000" w:rsidP="00000000" w:rsidRDefault="00000000" w:rsidRPr="00000000" w14:paraId="00000002">
      <w:pPr>
        <w:rPr>
          <w:b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2160"/>
          <w:tab w:val="left" w:leader="none" w:pos="6480"/>
        </w:tabs>
        <w:spacing w:before="120" w:lineRule="auto"/>
        <w:rPr/>
      </w:pPr>
      <w:r w:rsidDel="00000000" w:rsidR="00000000" w:rsidRPr="00000000">
        <w:rPr>
          <w:b w:val="1"/>
          <w:rtl w:val="0"/>
        </w:rPr>
        <w:t xml:space="preserve">STEP #1</w:t>
      </w:r>
      <w:r w:rsidDel="00000000" w:rsidR="00000000" w:rsidRPr="00000000">
        <w:rPr>
          <w:rtl w:val="0"/>
        </w:rPr>
        <w:t xml:space="preserve"> – Consult your department chair</w:t>
      </w:r>
    </w:p>
    <w:p w:rsidR="00000000" w:rsidDel="00000000" w:rsidP="00000000" w:rsidRDefault="00000000" w:rsidRPr="00000000" w14:paraId="00000004">
      <w:pPr>
        <w:tabs>
          <w:tab w:val="left" w:leader="none" w:pos="2160"/>
          <w:tab w:val="left" w:leader="none" w:pos="6480"/>
        </w:tabs>
        <w:spacing w:before="120" w:lineRule="auto"/>
        <w:rPr/>
      </w:pPr>
      <w:r w:rsidDel="00000000" w:rsidR="00000000" w:rsidRPr="00000000">
        <w:rPr>
          <w:b w:val="1"/>
          <w:rtl w:val="0"/>
        </w:rPr>
        <w:t xml:space="preserve">STEP #2</w:t>
      </w:r>
      <w:r w:rsidDel="00000000" w:rsidR="00000000" w:rsidRPr="00000000">
        <w:rPr>
          <w:rtl w:val="0"/>
        </w:rPr>
        <w:t xml:space="preserve"> – Email Julie (copy Ginger and your dept. chair) with: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Description of proposed changes</w:t>
      </w:r>
    </w:p>
    <w:p w:rsidR="00000000" w:rsidDel="00000000" w:rsidP="00000000" w:rsidRDefault="00000000" w:rsidRPr="00000000" w14:paraId="00000006">
      <w:pPr>
        <w:tabs>
          <w:tab w:val="left" w:leader="none" w:pos="2160"/>
          <w:tab w:val="left" w:leader="none" w:pos="6480"/>
        </w:tabs>
        <w:spacing w:line="360" w:lineRule="auto"/>
        <w:ind w:left="720" w:firstLine="0"/>
        <w:rPr/>
      </w:pPr>
      <w:r w:rsidDel="00000000" w:rsidR="00000000" w:rsidRPr="00000000">
        <w:rPr>
          <w:rtl w:val="0"/>
        </w:rPr>
        <w:t xml:space="preserve">_____  Requested date to be presented at CCC</w:t>
      </w:r>
    </w:p>
    <w:p w:rsidR="00000000" w:rsidDel="00000000" w:rsidP="00000000" w:rsidRDefault="00000000" w:rsidRPr="00000000" w14:paraId="00000007">
      <w:pPr>
        <w:tabs>
          <w:tab w:val="left" w:leader="none" w:pos="2160"/>
          <w:tab w:val="left" w:leader="none" w:pos="6480"/>
        </w:tabs>
        <w:spacing w:before="120" w:lineRule="auto"/>
        <w:rPr/>
      </w:pPr>
      <w:r w:rsidDel="00000000" w:rsidR="00000000" w:rsidRPr="00000000">
        <w:rPr>
          <w:b w:val="1"/>
          <w:rtl w:val="0"/>
        </w:rPr>
        <w:t xml:space="preserve">STEP #3</w:t>
      </w:r>
      <w:r w:rsidDel="00000000" w:rsidR="00000000" w:rsidRPr="00000000">
        <w:rPr>
          <w:rtl w:val="0"/>
        </w:rPr>
        <w:t xml:space="preserve"> – AFTER Julie’s feedback, enter proposal in CIM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“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Inactivate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 the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hyperlink r:id="rId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Course Form</w:t>
        </w:r>
      </w:hyperlink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completely drop a course from the catalog and make it no longer available at EKU.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the </w:t>
      </w:r>
      <w:hyperlink r:id="rId8">
        <w:r w:rsidDel="00000000" w:rsidR="00000000" w:rsidRPr="00000000">
          <w:rPr>
            <w:b w:val="1"/>
            <w:i w:val="1"/>
            <w:color w:val="1155cc"/>
            <w:u w:val="single"/>
            <w:rtl w:val="0"/>
          </w:rPr>
          <w:t xml:space="preserve">Program Form</w:t>
        </w:r>
      </w:hyperlink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to remove a course from program requirements but keep the course in the catalog as an option for other programs at EKU.</w:t>
      </w:r>
    </w:p>
    <w:p w:rsidR="00000000" w:rsidDel="00000000" w:rsidP="00000000" w:rsidRDefault="00000000" w:rsidRPr="00000000" w14:paraId="0000000B">
      <w:pPr>
        <w:tabs>
          <w:tab w:val="left" w:leader="none" w:pos="2160"/>
          <w:tab w:val="left" w:leader="none" w:pos="6480"/>
        </w:tabs>
        <w:spacing w:after="0" w:line="240" w:lineRule="auto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Required attachments (when using the Program Form):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Revised Curriculum map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12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Revised Four-Year Planner (undergraduate only)</w:t>
      </w:r>
    </w:p>
    <w:p w:rsidR="00000000" w:rsidDel="00000000" w:rsidP="00000000" w:rsidRDefault="00000000" w:rsidRPr="00000000" w14:paraId="0000000F">
      <w:pPr>
        <w:tabs>
          <w:tab w:val="left" w:leader="none" w:pos="2160"/>
          <w:tab w:val="left" w:leader="none" w:pos="6480"/>
        </w:tabs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276" w:lineRule="auto"/>
        <w:ind w:left="0" w:right="0" w:firstLine="0"/>
        <w:jc w:val="left"/>
        <w:rPr>
          <w:b w:val="1"/>
          <w:color w:val="674ea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2160"/>
          <w:tab w:val="left" w:leader="none" w:pos="6480"/>
        </w:tabs>
        <w:spacing w:after="0" w:line="360" w:lineRule="auto"/>
        <w:rPr>
          <w:b w:val="1"/>
          <w:color w:val="674ea7"/>
          <w:u w:val="single"/>
        </w:rPr>
      </w:pPr>
      <w:r w:rsidDel="00000000" w:rsidR="00000000" w:rsidRPr="00000000">
        <w:rPr>
          <w:b w:val="1"/>
          <w:color w:val="674ea7"/>
          <w:u w:val="single"/>
          <w:rtl w:val="0"/>
        </w:rPr>
        <w:t xml:space="preserve">CIM User: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tabs>
          <w:tab w:val="left" w:leader="none" w:pos="2160"/>
          <w:tab w:val="left" w:leader="none" w:pos="6480"/>
        </w:tabs>
        <w:spacing w:after="0" w:line="276" w:lineRule="auto"/>
        <w:ind w:left="360"/>
        <w:rPr>
          <w:color w:val="674ea7"/>
        </w:rPr>
      </w:pPr>
      <w:r w:rsidDel="00000000" w:rsidR="00000000" w:rsidRPr="00000000">
        <w:rPr>
          <w:color w:val="674ea7"/>
          <w:rtl w:val="0"/>
        </w:rPr>
        <w:t xml:space="preserve">Click “Save Changes” to save your work. 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tabs>
          <w:tab w:val="left" w:leader="none" w:pos="2160"/>
          <w:tab w:val="left" w:leader="none" w:pos="6480"/>
        </w:tabs>
        <w:spacing w:after="0" w:line="276" w:lineRule="auto"/>
        <w:ind w:left="360"/>
        <w:rPr>
          <w:color w:val="674ea7"/>
        </w:rPr>
      </w:pPr>
      <w:r w:rsidDel="00000000" w:rsidR="00000000" w:rsidRPr="00000000">
        <w:rPr>
          <w:color w:val="674ea7"/>
          <w:rtl w:val="0"/>
        </w:rPr>
        <w:t xml:space="preserve">Click “Start Workflow” when you are finished with all edits ready to submit to your department</w:t>
      </w:r>
    </w:p>
    <w:p w:rsidR="00000000" w:rsidDel="00000000" w:rsidP="00000000" w:rsidRDefault="00000000" w:rsidRPr="00000000" w14:paraId="00000014">
      <w:pPr>
        <w:tabs>
          <w:tab w:val="left" w:leader="none" w:pos="2160"/>
          <w:tab w:val="left" w:leader="none" w:pos="6480"/>
        </w:tabs>
        <w:spacing w:after="0" w:line="276" w:lineRule="auto"/>
        <w:ind w:left="1080" w:firstLine="0"/>
        <w:rPr>
          <w:color w:val="674ea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2160"/>
          <w:tab w:val="left" w:leader="none" w:pos="6480"/>
        </w:tabs>
        <w:spacing w:after="0" w:line="360" w:lineRule="auto"/>
        <w:rPr>
          <w:color w:val="674ea7"/>
          <w:u w:val="single"/>
        </w:rPr>
      </w:pPr>
      <w:r w:rsidDel="00000000" w:rsidR="00000000" w:rsidRPr="00000000">
        <w:rPr>
          <w:b w:val="1"/>
          <w:color w:val="674ea7"/>
          <w:u w:val="single"/>
          <w:rtl w:val="0"/>
        </w:rPr>
        <w:t xml:space="preserve">Department CIM Approver (chairs and AAs ONLY):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tabs>
          <w:tab w:val="left" w:leader="none" w:pos="2160"/>
          <w:tab w:val="left" w:leader="none" w:pos="6480"/>
        </w:tabs>
        <w:spacing w:after="0" w:line="276" w:lineRule="auto"/>
        <w:ind w:left="360"/>
        <w:rPr>
          <w:color w:val="674ea7"/>
        </w:rPr>
      </w:pPr>
      <w:r w:rsidDel="00000000" w:rsidR="00000000" w:rsidRPr="00000000">
        <w:rPr>
          <w:color w:val="674ea7"/>
          <w:rtl w:val="0"/>
        </w:rPr>
        <w:t xml:space="preserve">Department designee clicks “Approve” (indicating dept. approval vote) by CCC due 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2160"/>
          <w:tab w:val="left" w:leader="none" w:pos="6480"/>
        </w:tabs>
        <w:spacing w:before="120" w:line="240" w:lineRule="auto"/>
        <w:rPr>
          <w:color w:val="c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2160"/>
          <w:tab w:val="left" w:leader="none" w:pos="6480"/>
        </w:tabs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sz w:val="18"/>
        <w:szCs w:val="18"/>
        <w:rtl w:val="0"/>
      </w:rPr>
      <w:t xml:space="preserve">8-12-25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sz w:val="18"/>
        <w:szCs w:val="18"/>
        <w:rtl w:val="0"/>
      </w:rPr>
      <w:t xml:space="preserve">GC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⮚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CD5A98"/>
    <w:pPr>
      <w:spacing w:after="0" w:line="276" w:lineRule="auto"/>
      <w:ind w:left="720"/>
      <w:contextualSpacing w:val="1"/>
    </w:pPr>
    <w:rPr>
      <w:rFonts w:ascii="Arial" w:cs="Arial" w:eastAsia="Arial" w:hAnsi="Arial"/>
      <w:lang w:val="en"/>
    </w:rPr>
  </w:style>
  <w:style w:type="table" w:styleId="TableGrid">
    <w:name w:val="Table Grid"/>
    <w:basedOn w:val="TableNormal"/>
    <w:uiPriority w:val="39"/>
    <w:rsid w:val="00CD5A98"/>
    <w:pPr>
      <w:spacing w:after="0" w:line="240" w:lineRule="auto"/>
    </w:pPr>
    <w:rPr>
      <w:rFonts w:ascii="Arial" w:cs="Arial" w:eastAsia="Arial" w:hAnsi="Arial"/>
      <w:lang w:val="e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BC55A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C55A0"/>
  </w:style>
  <w:style w:type="paragraph" w:styleId="Footer">
    <w:name w:val="footer"/>
    <w:basedOn w:val="Normal"/>
    <w:link w:val="FooterChar"/>
    <w:uiPriority w:val="99"/>
    <w:unhideWhenUsed w:val="1"/>
    <w:rsid w:val="00BC55A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C55A0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eku-next.courseleaf.com/courseadmin/" TargetMode="External"/><Relationship Id="rId8" Type="http://schemas.openxmlformats.org/officeDocument/2006/relationships/hyperlink" Target="https://eku-next.courseleaf.com/programadmin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DKl0R7It/rkVzsh46FC8B6POlQ==">CgMxLjA4AHIhMWIxNUZLMzZCQ3BmSVVJNFZ6UjhHOGE2cXdZNjNud2V5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2024-10-03T14:14:00Z</dcterms:created>
  <dc:creator>Hudson, Michele</dc:creator>
</cp:coreProperties>
</file>