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37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237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237" w:lineRule="auto"/>
        <w:rPr/>
      </w:pPr>
      <w:r w:rsidDel="00000000" w:rsidR="00000000" w:rsidRPr="00000000">
        <w:rPr>
          <w:rtl w:val="0"/>
        </w:rPr>
        <w:t xml:space="preserve">College of Education &amp; Applied Human Sciences</w:t>
      </w:r>
    </w:p>
    <w:p w:rsidR="00000000" w:rsidDel="00000000" w:rsidP="00000000" w:rsidRDefault="00000000" w:rsidRPr="00000000" w14:paraId="00000004">
      <w:pPr>
        <w:pStyle w:val="Title"/>
        <w:spacing w:line="237" w:lineRule="auto"/>
        <w:rPr/>
      </w:pPr>
      <w:r w:rsidDel="00000000" w:rsidR="00000000" w:rsidRPr="00000000">
        <w:rPr>
          <w:rtl w:val="0"/>
        </w:rPr>
        <w:t xml:space="preserve">         Sabbatical Leave Checklist / Cover Page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  <w:tab w:val="left" w:leader="none" w:pos="4938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Name:</w:t>
        <w:tab/>
        <w:t xml:space="preserve">___________________________________________________________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 xml:space="preserve">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9"/>
          <w:tab w:val="left" w:leader="none" w:pos="8663"/>
        </w:tabs>
        <w:spacing w:after="0" w:before="18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  <w:tab w:val="left" w:leader="none" w:pos="8663"/>
        </w:tabs>
        <w:spacing w:after="0" w:before="183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Program: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1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(To be completed by applicant)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1"/>
          <w:tab w:val="left" w:leader="none" w:pos="817"/>
          <w:tab w:val="left" w:leader="none" w:pos="1369"/>
        </w:tabs>
        <w:spacing w:after="200" w:before="180" w:line="240" w:lineRule="auto"/>
        <w:ind w:left="720" w:right="93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College of Education and Applied Human Sciences checklist (this </w:t>
      </w:r>
      <w:r w:rsidDel="00000000" w:rsidR="00000000" w:rsidRPr="00000000">
        <w:rPr>
          <w:rtl w:val="0"/>
        </w:rPr>
        <w:t xml:space="preserve">document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1"/>
          <w:tab w:val="left" w:leader="none" w:pos="817"/>
          <w:tab w:val="left" w:leader="none" w:pos="1369"/>
        </w:tabs>
        <w:spacing w:after="200" w:before="180" w:line="240" w:lineRule="auto"/>
        <w:ind w:left="720" w:right="93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fully completed “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Application for Sabbatical Leave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 form </w:t>
      </w:r>
      <w:r w:rsidDel="00000000" w:rsidR="00000000" w:rsidRPr="00000000">
        <w:rPr>
          <w:rtl w:val="0"/>
        </w:rPr>
        <w:t xml:space="preserve">and appropriate supporting materials.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1369"/>
        </w:tabs>
        <w:spacing w:after="20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Current curriculum vitae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9"/>
          <w:tab w:val="left" w:leader="none" w:pos="1369"/>
        </w:tabs>
        <w:spacing w:after="20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Submitted to Google Folder (See CEAHS Master Calendar)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9"/>
          <w:tab w:val="left" w:leader="none" w:pos="1369"/>
        </w:tabs>
        <w:spacing w:after="0" w:before="18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Dated Applicant Signature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2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(To be completed by Chair of </w:t>
      </w:r>
      <w:r w:rsidDel="00000000" w:rsidR="00000000" w:rsidRPr="00000000">
        <w:rPr>
          <w:rtl w:val="0"/>
        </w:rPr>
        <w:t xml:space="preserve">School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Sabbatical Leave Review Committee)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1369"/>
        </w:tabs>
        <w:spacing w:after="0" w:afterAutospacing="0" w:before="182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Evaluation narrative and Recommendation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  <w:tab w:val="left" w:leader="none" w:pos="1372"/>
        </w:tabs>
        <w:spacing w:after="0" w:afterAutospacing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Ranking of applications (if there are multiple applicants from Department)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1369"/>
        </w:tabs>
        <w:spacing w:after="0" w:afterAutospacing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Submitted to </w:t>
      </w:r>
      <w:r w:rsidDel="00000000" w:rsidR="00000000" w:rsidRPr="00000000">
        <w:rPr>
          <w:rtl w:val="0"/>
        </w:rPr>
        <w:t xml:space="preserve">School Director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(See CEAHS Master Calendar)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8"/>
          <w:tab w:val="left" w:leader="none" w:pos="1369"/>
        </w:tabs>
        <w:spacing w:after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Dated Committee Member Signatures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3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(To be completed by</w:t>
      </w:r>
      <w:r w:rsidDel="00000000" w:rsidR="00000000" w:rsidRPr="00000000">
        <w:rPr>
          <w:rtl w:val="0"/>
        </w:rPr>
        <w:t xml:space="preserve"> School Director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9"/>
          <w:tab w:val="left" w:leader="none" w:pos="1370"/>
        </w:tabs>
        <w:spacing w:after="200" w:before="180" w:line="240" w:lineRule="auto"/>
        <w:ind w:left="720" w:right="295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Evaluation narrative and recommendation (May indicate concurrence with committee narrative and/or recommendation, if this is the case.)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  <w:tab w:val="left" w:leader="none" w:pos="1370"/>
        </w:tabs>
        <w:spacing w:after="0" w:afterAutospacing="0" w:before="159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Ranking of applications (if there are multiple applicants from </w:t>
      </w:r>
      <w:r w:rsidDel="00000000" w:rsidR="00000000" w:rsidRPr="00000000">
        <w:rPr>
          <w:rtl w:val="0"/>
        </w:rPr>
        <w:t xml:space="preserve">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9"/>
          <w:tab w:val="left" w:leader="none" w:pos="1370"/>
        </w:tabs>
        <w:spacing w:after="0" w:afterAutospacing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Impact statement for sabbatical leave request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  <w:tab w:val="left" w:leader="none" w:pos="1373"/>
        </w:tabs>
        <w:spacing w:after="0" w:afterAutospacing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Submitted to Dean (See CEAHS Master Calendar)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  <w:tab w:val="left" w:leader="none" w:pos="1370"/>
        </w:tabs>
        <w:spacing w:after="0" w:before="0" w:beforeAutospacing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Dated </w:t>
      </w:r>
      <w:r w:rsidDel="00000000" w:rsidR="00000000" w:rsidRPr="00000000">
        <w:rPr>
          <w:rtl w:val="0"/>
        </w:rPr>
        <w:t xml:space="preserve">School Director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Signature    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840" w:top="480" w:left="1340" w:right="1360" w:header="0" w:footer="64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ab/>
      <w:tab/>
      <w:tab/>
      <w:tab/>
      <w:tab/>
      <w:tab/>
      <w:tab/>
      <w:tab/>
      <w:tab/>
      <w:tab/>
      <w:tab/>
      <w:t xml:space="preserve">August 2026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5432743</wp:posOffset>
              </wp:positionH>
              <wp:positionV relativeFrom="paragraph">
                <wp:posOffset>9503093</wp:posOffset>
              </wp:positionV>
              <wp:extent cx="617855" cy="17526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41835" y="3697133"/>
                        <a:ext cx="6083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April 2024 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5432743</wp:posOffset>
              </wp:positionH>
              <wp:positionV relativeFrom="paragraph">
                <wp:posOffset>9503093</wp:posOffset>
              </wp:positionV>
              <wp:extent cx="617855" cy="17526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7855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45" w:lineRule="auto"/>
      <w:ind w:left="3568" w:right="2546" w:hanging="1068"/>
    </w:pPr>
    <w:rPr>
      <w:b w:val="1"/>
      <w:bCs w:val="1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</w:style>
  <w:style w:type="paragraph" w:styleId="ListParagraph">
    <w:name w:val="List Paragraph"/>
    <w:basedOn w:val="Normal"/>
    <w:uiPriority w:val="1"/>
    <w:qFormat w:val="1"/>
    <w:pPr>
      <w:spacing w:before="180"/>
      <w:ind w:left="818" w:hanging="268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B051E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051E4"/>
    <w:rPr>
      <w:rFonts w:ascii="Calibri" w:cs="Calibri" w:eastAsia="Calibri" w:hAnsi="Calibri"/>
    </w:rPr>
  </w:style>
  <w:style w:type="paragraph" w:styleId="Footer">
    <w:name w:val="footer"/>
    <w:basedOn w:val="Normal"/>
    <w:link w:val="FooterChar"/>
    <w:uiPriority w:val="99"/>
    <w:unhideWhenUsed w:val="1"/>
    <w:rsid w:val="00B051E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051E4"/>
    <w:rPr>
      <w:rFonts w:ascii="Calibri" w:cs="Calibri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b0YTLPkSNC_yX2MTuwlJ3LNgkwlDa5Bn/edit" TargetMode="External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RpyKwLVC+0kYrVyY7AB/Cu2ew==">CgMxLjA4AHIhMTJDVWk3SXgtaU5wZlpqMTdGSFUxV1N5TlExQTNsSHBE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2024-07-16T20:18:00Z</dcterms:created>
  <dc:creator>Harrington, Rachel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2024-07-16T00:00:00Z</vt:filetime>
  </property>
  <property fmtid="{D5CDD505-2E9C-101B-9397-08002B2CF9AE}" pid="5" name="Producer">
    <vt:lpwstr>Adobe PDF Library 24.2.207</vt:lpwstr>
  </property>
  <property fmtid="{D5CDD505-2E9C-101B-9397-08002B2CF9AE}" pid="6" name="SourceModified">
    <vt:lpwstr>D:20240410125100</vt:lpwstr>
  </property>
</Properties>
</file>